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28CC" w14:textId="3C764BA4" w:rsidR="77853FAB" w:rsidRDefault="77853FAB" w:rsidP="0FD5DB5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</w:pPr>
      <w:r w:rsidRPr="004D7EBE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 xml:space="preserve">Kort omtale av punktene på planen for videre arbeid etter 1.1.2024 </w:t>
      </w:r>
    </w:p>
    <w:p w14:paraId="7997E66F" w14:textId="77777777" w:rsidR="004D7EBE" w:rsidRPr="004D7EBE" w:rsidRDefault="004D7EBE" w:rsidP="0FD5DB5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</w:pPr>
    </w:p>
    <w:p w14:paraId="10D1CA80" w14:textId="77777777" w:rsidR="004D7EBE" w:rsidRDefault="0095691C" w:rsidP="0095691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Videreutvikling av funksjonalitet i gjenstandsbasen</w:t>
      </w:r>
    </w:p>
    <w:p w14:paraId="6CE6A6C1" w14:textId="5AEDCFA7" w:rsidR="0095691C" w:rsidRPr="00C5385C" w:rsidRDefault="0095691C" w:rsidP="0095691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I arbeidet med aksesjon har vi diskutert hva som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kan gjøres innenfor prosjektperioden og hva som må utsettes. Det vil være tilsvarende for de andre delene. Erfaringen viser også at det vil være ønsker om ny / endret funksjonalitet når løsningen tas i bruk. Eksempler er nye forslag fra brukerne av Numismatikk og etnografi, og at vi fortsatt har nye forslag til endringer </w:t>
      </w:r>
      <w:r w:rsidR="009C5C27">
        <w:rPr>
          <w:rFonts w:ascii="Times New Roman" w:eastAsia="Times New Roman" w:hAnsi="Times New Roman" w:cs="Times New Roman"/>
          <w:sz w:val="24"/>
          <w:szCs w:val="24"/>
          <w:lang w:val="nb-NO"/>
        </w:rPr>
        <w:t>i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den gamle gjenstandsbasen (som jo ikke blir gjennomført). Det vil derfor hvert år være behov for tid til å gjøre slike tilpasninger. </w:t>
      </w:r>
    </w:p>
    <w:p w14:paraId="05434413" w14:textId="77777777" w:rsidR="00E61527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Magasinmodul</w:t>
      </w:r>
    </w:p>
    <w:p w14:paraId="722ED935" w14:textId="553C4C2D" w:rsidR="0095691C" w:rsidRDefault="77853FAB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Magasinmodulen er en frittstående modul. Det er nødvendig å skrive den</w:t>
      </w:r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om slik at den kan </w:t>
      </w:r>
      <w:proofErr w:type="gramStart"/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integreres</w:t>
      </w:r>
      <w:proofErr w:type="gramEnd"/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i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den </w:t>
      </w:r>
      <w:r w:rsidR="00C5385C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nye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løsningen, og det er </w:t>
      </w:r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behov for utvidet 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funksjonalitet - særlig når det gjelder</w:t>
      </w:r>
      <w:r w:rsidR="727820D8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muligheter for søk og visning.</w:t>
      </w:r>
    </w:p>
    <w:p w14:paraId="70052B86" w14:textId="77777777" w:rsidR="00E61527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Oppdatering av stedsbasen (fylkesinndeling)</w:t>
      </w:r>
    </w:p>
    <w:p w14:paraId="5F3B6689" w14:textId="70442C61" w:rsidR="003C597C" w:rsidRPr="00C5385C" w:rsidRDefault="026A4BE8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Fylkesinndelingen endres igjen</w:t>
      </w:r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fra 1.1.2024 - Viken, Vestfold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Telemark og Troms og Finnmark fylker deles igjen. Stedstabellen skal oppdateres med nye verdier.</w:t>
      </w:r>
    </w:p>
    <w:p w14:paraId="7BFE8AF2" w14:textId="77777777" w:rsidR="00E61527" w:rsidRDefault="77853FAB" w:rsidP="0FD5DB55">
      <w:pPr>
        <w:rPr>
          <w:lang w:val="nb-NO"/>
        </w:rPr>
      </w:pP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Analyser (</w:t>
      </w:r>
      <w:r w:rsidR="0095691C"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endring av </w:t>
      </w: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analysemodulen)</w:t>
      </w:r>
    </w:p>
    <w:p w14:paraId="61F42554" w14:textId="35EDB9D2" w:rsidR="003C597C" w:rsidRPr="00C5385C" w:rsidRDefault="6D0B8DFC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er nå en enkel løsning for </w:t>
      </w:r>
      <w:r w:rsidR="00C5385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registrering</w:t>
      </w: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av hendelsen Analyse i gjenstandsbasen, og det er en egen</w:t>
      </w:r>
      <w:r w:rsidR="5A5BFCF2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, frittstående</w:t>
      </w: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analysemodul. Den frittstående </w:t>
      </w:r>
      <w:r w:rsidR="7D3D31A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a</w:t>
      </w: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nalysemodulen </w:t>
      </w:r>
      <w:r w:rsidR="5972AEE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virker kompleks fordi den omfatter mange analysemetoder</w:t>
      </w:r>
      <w:r w:rsidR="00C5385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="5972AEE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som er aktuelle for naturhistorie. Den er lite i bruk, ikke </w:t>
      </w:r>
      <w:proofErr w:type="gramStart"/>
      <w:r w:rsidR="5972AEE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integrert</w:t>
      </w:r>
      <w:proofErr w:type="gramEnd"/>
      <w:r w:rsidR="5972AEE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med gjenstandsbasen, og søkemulighetene er begrensede. </w:t>
      </w:r>
      <w:r w:rsidR="3C64A52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Diskusjonen i gruppa tilsier at vi vil ha en enklere hendelse for analyser, </w:t>
      </w:r>
      <w:r w:rsidR="0095691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egnet for kulturhistoriske samlinger. Et hovedmål </w:t>
      </w:r>
      <w:r w:rsidR="3C64A52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vil </w:t>
      </w:r>
      <w:r w:rsidR="311CDE6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være å ha oversikt over </w:t>
      </w:r>
      <w:r w:rsidR="3C64A528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hvilke gjenstander </w:t>
      </w:r>
      <w:r w:rsidR="6EBD608E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som er undersøkt med hvilke analysemetoder, og gjerne opplysninger om resultat eller hvor resultatene kan finnes. </w:t>
      </w:r>
    </w:p>
    <w:p w14:paraId="30218188" w14:textId="77777777" w:rsidR="00E61527" w:rsidRDefault="77853FAB" w:rsidP="0FD5DB55">
      <w:pPr>
        <w:rPr>
          <w:lang w:val="nb-NO"/>
        </w:rPr>
      </w:pP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DAMS (mediebase) (2D, 3D, </w:t>
      </w:r>
      <w:proofErr w:type="gramStart"/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lyd,</w:t>
      </w:r>
      <w:proofErr w:type="gramEnd"/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video)</w:t>
      </w:r>
    </w:p>
    <w:p w14:paraId="790D29FC" w14:textId="09161B49" w:rsidR="003C597C" w:rsidRPr="00C5385C" w:rsidRDefault="0075F594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En ny løsning for mange ulike filformater, tidligere omtalt som mediebase eller fotobase,  </w:t>
      </w:r>
    </w:p>
    <w:p w14:paraId="24AD79EB" w14:textId="77777777" w:rsidR="00E61527" w:rsidRDefault="3D29CC55" w:rsidP="77E9D749">
      <w:pPr>
        <w:rPr>
          <w:lang w:val="nb-NO"/>
        </w:rPr>
      </w:pP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Topark</w:t>
      </w:r>
    </w:p>
    <w:p w14:paraId="3016B590" w14:textId="2A9B58E1" w:rsidR="3D29CC55" w:rsidRDefault="3D29CC55" w:rsidP="77E9D749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topark</w:t>
      </w:r>
      <w:proofErr w:type="spellEnd"/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-basen er i bruk i Bergen og Trondheim. En videreføring bør se på alle museenes behov.</w:t>
      </w:r>
    </w:p>
    <w:p w14:paraId="40909E57" w14:textId="77777777" w:rsidR="00E61527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Videre integrering med ADED</w:t>
      </w:r>
    </w:p>
    <w:p w14:paraId="70EE32DC" w14:textId="5C6C449A" w:rsidR="003C597C" w:rsidRDefault="00C5385C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ADED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Archaeolog</w:t>
      </w:r>
      <w:r w:rsidR="509AD4F4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ical</w:t>
      </w:r>
      <w:proofErr w:type="spellEnd"/>
      <w:r w:rsidR="509AD4F4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Digital </w:t>
      </w:r>
      <w:proofErr w:type="spellStart"/>
      <w:r w:rsidR="509AD4F4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Excavati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Documentation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) har utgravning</w:t>
      </w:r>
      <w:r w:rsidR="509AD4F4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sdokumentasjon, og videre integrering med gjenstandsbasene vil gjøre katalogiseringsarbeidet mer effektivt og materialet tilg</w:t>
      </w:r>
      <w:r w:rsidR="6E519F67"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jengelig på nye måter.</w:t>
      </w:r>
    </w:p>
    <w:p w14:paraId="2EB0EDF4" w14:textId="77777777" w:rsidR="00186068" w:rsidRDefault="00186068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6A3973CE" w14:textId="77777777" w:rsidR="00186068" w:rsidRPr="00C5385C" w:rsidRDefault="00186068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445A0333" w14:textId="77777777" w:rsidR="00E61527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lastRenderedPageBreak/>
        <w:t xml:space="preserve">Drift </w:t>
      </w:r>
      <w:proofErr w:type="spellStart"/>
      <w:proofErr w:type="gramStart"/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UniMus:Kultur</w:t>
      </w:r>
      <w:proofErr w:type="spellEnd"/>
      <w:proofErr w:type="gramEnd"/>
    </w:p>
    <w:p w14:paraId="5B45E745" w14:textId="2024F1B9" w:rsidR="003C597C" w:rsidRPr="00C5385C" w:rsidRDefault="75FF7B4E" w:rsidP="0FD5DB5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er et konstant behov for drift av </w:t>
      </w:r>
      <w:proofErr w:type="spellStart"/>
      <w:proofErr w:type="gramStart"/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UniMus:Kultur</w:t>
      </w:r>
      <w:proofErr w:type="gramEnd"/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-basene</w:t>
      </w:r>
      <w:proofErr w:type="spellEnd"/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– oppdatering av programvare, sikkerhetssertifikater på serverne mm.</w:t>
      </w:r>
    </w:p>
    <w:p w14:paraId="56020DF0" w14:textId="77777777" w:rsidR="00186068" w:rsidRDefault="77853FAB" w:rsidP="0FD5DB55">
      <w:pPr>
        <w:rPr>
          <w:lang w:val="nb-NO"/>
        </w:rPr>
      </w:pPr>
      <w:r w:rsidRPr="00C538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Drift ADED</w:t>
      </w:r>
    </w:p>
    <w:p w14:paraId="23AEAE2A" w14:textId="18ECF866" w:rsidR="003C597C" w:rsidRPr="00C5385C" w:rsidRDefault="007CFE50" w:rsidP="0FD5DB5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Det er et konstant behov for drift av ADED – oppdatering av programvare, sikkerhetssertifikater på serverne mm. ADE</w:t>
      </w:r>
      <w:r w:rsid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D</w:t>
      </w:r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driftes som del av </w:t>
      </w:r>
      <w:proofErr w:type="spellStart"/>
      <w:proofErr w:type="gramStart"/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UniMus:Kultur</w:t>
      </w:r>
      <w:proofErr w:type="gramEnd"/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-samarbeidet</w:t>
      </w:r>
      <w:proofErr w:type="spellEnd"/>
      <w:r w:rsidRPr="00C5385C">
        <w:rPr>
          <w:rFonts w:ascii="Times New Roman" w:eastAsia="Times New Roman" w:hAnsi="Times New Roman" w:cs="Times New Roman"/>
          <w:sz w:val="24"/>
          <w:szCs w:val="24"/>
          <w:lang w:val="nb-NO"/>
        </w:rPr>
        <w:t>. Fagforum for Feltdokumentasjon følger opp utvikling av ADED.</w:t>
      </w:r>
    </w:p>
    <w:p w14:paraId="4E1E506A" w14:textId="77777777" w:rsidR="00186068" w:rsidRDefault="77853FAB" w:rsidP="0FD5DB55">
      <w:pPr>
        <w:rPr>
          <w:lang w:val="nb-NO"/>
        </w:rPr>
      </w:pPr>
      <w:r w:rsidRPr="77E9D74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Drift MUSIT-applikasjoner</w:t>
      </w:r>
    </w:p>
    <w:p w14:paraId="2C078E63" w14:textId="77E2AD46" w:rsidR="003C597C" w:rsidRPr="00C5385C" w:rsidRDefault="0522157E" w:rsidP="0FD5DB55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er et konstant behov for drift av MUSIT-applikasjonene så lenge </w:t>
      </w:r>
      <w:proofErr w:type="spellStart"/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MUSITs</w:t>
      </w:r>
      <w:proofErr w:type="spellEnd"/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mediebase (fotobase) og </w:t>
      </w:r>
      <w:proofErr w:type="spellStart"/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>topark</w:t>
      </w:r>
      <w:proofErr w:type="spellEnd"/>
      <w:r w:rsidR="0095691C"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er i</w:t>
      </w:r>
      <w:r w:rsidRPr="77E9D7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bruk.</w:t>
      </w:r>
    </w:p>
    <w:p w14:paraId="4039B2C4" w14:textId="50E5AF64" w:rsidR="77E9D749" w:rsidRDefault="77E9D749" w:rsidP="77E9D749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sectPr w:rsidR="77E9D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DGes+e06XR+/A" int2:id="6srl4KNa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38848"/>
    <w:rsid w:val="00186068"/>
    <w:rsid w:val="003C597C"/>
    <w:rsid w:val="004D7EBE"/>
    <w:rsid w:val="0075F594"/>
    <w:rsid w:val="007CFE50"/>
    <w:rsid w:val="0095691C"/>
    <w:rsid w:val="009C5C27"/>
    <w:rsid w:val="00B1471B"/>
    <w:rsid w:val="00C5385C"/>
    <w:rsid w:val="00E61527"/>
    <w:rsid w:val="026A4BE8"/>
    <w:rsid w:val="029D8F1F"/>
    <w:rsid w:val="04395F80"/>
    <w:rsid w:val="0522157E"/>
    <w:rsid w:val="084CB02A"/>
    <w:rsid w:val="0925F900"/>
    <w:rsid w:val="0D43225C"/>
    <w:rsid w:val="0F7525D7"/>
    <w:rsid w:val="0FD5DB55"/>
    <w:rsid w:val="131DB5EC"/>
    <w:rsid w:val="13AF6362"/>
    <w:rsid w:val="1891F1D8"/>
    <w:rsid w:val="1C5A952F"/>
    <w:rsid w:val="1D3D1D4B"/>
    <w:rsid w:val="22DE36AD"/>
    <w:rsid w:val="23D9B898"/>
    <w:rsid w:val="25C6B879"/>
    <w:rsid w:val="2BB770B4"/>
    <w:rsid w:val="2F529ADB"/>
    <w:rsid w:val="311CDE68"/>
    <w:rsid w:val="33014CCE"/>
    <w:rsid w:val="3895F3BC"/>
    <w:rsid w:val="393F7F3F"/>
    <w:rsid w:val="39708E52"/>
    <w:rsid w:val="3B0C5EB3"/>
    <w:rsid w:val="3BC184D6"/>
    <w:rsid w:val="3C64A528"/>
    <w:rsid w:val="3D29CC55"/>
    <w:rsid w:val="42CB3B8C"/>
    <w:rsid w:val="4530AEC5"/>
    <w:rsid w:val="47EAE1BB"/>
    <w:rsid w:val="49A7CAF8"/>
    <w:rsid w:val="4CBE52DE"/>
    <w:rsid w:val="4E5A233F"/>
    <w:rsid w:val="4F1B590A"/>
    <w:rsid w:val="509AD4F4"/>
    <w:rsid w:val="532D9462"/>
    <w:rsid w:val="533581E8"/>
    <w:rsid w:val="56653524"/>
    <w:rsid w:val="58010585"/>
    <w:rsid w:val="5972AEEC"/>
    <w:rsid w:val="5A5BFCF2"/>
    <w:rsid w:val="5B4093CD"/>
    <w:rsid w:val="5CD476A8"/>
    <w:rsid w:val="5CDE4D3D"/>
    <w:rsid w:val="5E704709"/>
    <w:rsid w:val="5F52CF25"/>
    <w:rsid w:val="61A7E7CB"/>
    <w:rsid w:val="63EEC1FB"/>
    <w:rsid w:val="64E77613"/>
    <w:rsid w:val="667B58EE"/>
    <w:rsid w:val="69BAE736"/>
    <w:rsid w:val="6A9581CC"/>
    <w:rsid w:val="6C9594F4"/>
    <w:rsid w:val="6D0B8DFC"/>
    <w:rsid w:val="6DCD228E"/>
    <w:rsid w:val="6E338848"/>
    <w:rsid w:val="6E519F67"/>
    <w:rsid w:val="6E8E5859"/>
    <w:rsid w:val="6EBD608E"/>
    <w:rsid w:val="6EC7986F"/>
    <w:rsid w:val="6F68F2EF"/>
    <w:rsid w:val="7104C350"/>
    <w:rsid w:val="727820D8"/>
    <w:rsid w:val="74FD99DD"/>
    <w:rsid w:val="75FF7B4E"/>
    <w:rsid w:val="77853FAB"/>
    <w:rsid w:val="77E9D749"/>
    <w:rsid w:val="785354BC"/>
    <w:rsid w:val="7B86402C"/>
    <w:rsid w:val="7C9B02ED"/>
    <w:rsid w:val="7D3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8848"/>
  <w15:chartTrackingRefBased/>
  <w15:docId w15:val="{D5E94214-D3C3-4870-BAAB-E7B84502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134EC5FE0734390DD6840D983BE7F" ma:contentTypeVersion="13" ma:contentTypeDescription="Opprett et nytt dokument." ma:contentTypeScope="" ma:versionID="31121f9bb99aa5ef0c2b5ec5a8ab424d">
  <xsd:schema xmlns:xsd="http://www.w3.org/2001/XMLSchema" xmlns:xs="http://www.w3.org/2001/XMLSchema" xmlns:p="http://schemas.microsoft.com/office/2006/metadata/properties" xmlns:ns2="0d617ab0-0f95-4742-87c6-932886785350" xmlns:ns3="1acd555f-9fbc-4d2e-81c5-ff2b05e2472b" targetNamespace="http://schemas.microsoft.com/office/2006/metadata/properties" ma:root="true" ma:fieldsID="aea7ff1ba4a7c7c283948c9e05629286" ns2:_="" ns3:_="">
    <xsd:import namespace="0d617ab0-0f95-4742-87c6-932886785350"/>
    <xsd:import namespace="1acd555f-9fbc-4d2e-81c5-ff2b05e24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17ab0-0f95-4742-87c6-932886785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555f-9fbc-4d2e-81c5-ff2b05e2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e44f9da-fdc4-4969-a4c5-719ffcfe6c8b}" ma:internalName="TaxCatchAll" ma:showField="CatchAllData" ma:web="1acd555f-9fbc-4d2e-81c5-ff2b05e24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17ab0-0f95-4742-87c6-932886785350">
      <Terms xmlns="http://schemas.microsoft.com/office/infopath/2007/PartnerControls"/>
    </lcf76f155ced4ddcb4097134ff3c332f>
    <TaxCatchAll xmlns="1acd555f-9fbc-4d2e-81c5-ff2b05e2472b" xsi:nil="true"/>
    <SharedWithUsers xmlns="1acd555f-9fbc-4d2e-81c5-ff2b05e2472b">
      <UserInfo>
        <DisplayName>Silje Opdahl Mathisen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61A322-9497-4F41-BC60-01D7A8F88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40514-DAF3-447C-B0AD-BB321506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17ab0-0f95-4742-87c6-932886785350"/>
    <ds:schemaRef ds:uri="1acd555f-9fbc-4d2e-81c5-ff2b05e24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B8E98-6A54-4794-992D-A2D1337FFB7D}">
  <ds:schemaRefs>
    <ds:schemaRef ds:uri="http://schemas.microsoft.com/office/2006/metadata/properties"/>
    <ds:schemaRef ds:uri="http://schemas.microsoft.com/office/infopath/2007/PartnerControls"/>
    <ds:schemaRef ds:uri="0d617ab0-0f95-4742-87c6-932886785350"/>
    <ds:schemaRef ds:uri="1acd555f-9fbc-4d2e-81c5-ff2b05e24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Uleberg</dc:creator>
  <cp:keywords/>
  <dc:description/>
  <cp:lastModifiedBy>Espen Uleberg</cp:lastModifiedBy>
  <cp:revision>2</cp:revision>
  <dcterms:created xsi:type="dcterms:W3CDTF">2023-10-22T21:39:00Z</dcterms:created>
  <dcterms:modified xsi:type="dcterms:W3CDTF">2023-10-22T21:39:00Z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0x01010051B134EC5FE0734390DD6840D983BE7F</vt:lpwstr>
  </property>
  <property fmtid="{D5CDD505-2E9C-101B-9397-08002B2CF9AE}" pid="3" name="MediaServiceImageTags">
    <vt:lpwstr/>
  </property>
</Properties>
</file>