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766D" w14:textId="2A636F98" w:rsidR="000D675B" w:rsidRPr="000D675B" w:rsidRDefault="000D675B" w:rsidP="000D675B">
      <w:pPr>
        <w:tabs>
          <w:tab w:val="center" w:pos="4680"/>
        </w:tabs>
        <w:rPr>
          <w:rFonts w:ascii="Times New Roman" w:hAnsi="Times New Roman" w:cs="Times New Roman"/>
        </w:rPr>
      </w:pPr>
      <w:r w:rsidRPr="00321E40">
        <w:rPr>
          <w:rFonts w:ascii="Times" w:hAnsi="Times"/>
          <w:b/>
          <w:bCs/>
          <w:noProof/>
          <w:spacing w:val="20"/>
          <w:sz w:val="16"/>
          <w:szCs w:val="16"/>
        </w:rPr>
        <w:drawing>
          <wp:inline distT="0" distB="0" distL="0" distR="0" wp14:anchorId="43BCF123" wp14:editId="427B9A2A">
            <wp:extent cx="1935480" cy="952500"/>
            <wp:effectExtent l="0" t="0" r="0" b="0"/>
            <wp:docPr id="1" name="Picture 1" descr="khm_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m_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8025" w14:textId="77777777" w:rsidR="000D675B" w:rsidRPr="000D675B" w:rsidRDefault="000D675B" w:rsidP="000D675B">
      <w:pPr>
        <w:tabs>
          <w:tab w:val="center" w:pos="4680"/>
        </w:tabs>
        <w:rPr>
          <w:rFonts w:ascii="Times New Roman" w:hAnsi="Times New Roman" w:cs="Times New Roman"/>
        </w:rPr>
      </w:pPr>
    </w:p>
    <w:p w14:paraId="4B419083" w14:textId="77777777" w:rsidR="00E61624" w:rsidRPr="000D675B" w:rsidRDefault="00E61624" w:rsidP="00E61624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0D675B">
        <w:rPr>
          <w:rFonts w:ascii="Times New Roman" w:hAnsi="Times New Roman" w:cs="Times New Roman"/>
          <w:b/>
          <w:sz w:val="44"/>
          <w:szCs w:val="44"/>
          <w:lang w:val="en-US"/>
        </w:rPr>
        <w:t>FACILITY REPORT</w:t>
      </w:r>
    </w:p>
    <w:p w14:paraId="2D51C42A" w14:textId="77777777" w:rsidR="00E61624" w:rsidRPr="000D675B" w:rsidRDefault="00E61624" w:rsidP="00E61624">
      <w:pPr>
        <w:rPr>
          <w:rFonts w:ascii="Times New Roman" w:hAnsi="Times New Roman" w:cs="Times New Roman"/>
          <w:b/>
          <w:lang w:val="en-US"/>
        </w:rPr>
      </w:pPr>
    </w:p>
    <w:p w14:paraId="34DF392E" w14:textId="5CFFA65A" w:rsidR="00E61624" w:rsidRPr="000D675B" w:rsidRDefault="00733631" w:rsidP="00E61624">
      <w:pPr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 xml:space="preserve">Name of </w:t>
      </w:r>
      <w:r w:rsidR="006C06F1" w:rsidRPr="000D675B">
        <w:rPr>
          <w:rFonts w:ascii="Times New Roman" w:hAnsi="Times New Roman" w:cs="Times New Roman"/>
          <w:b/>
          <w:lang w:val="en-US"/>
        </w:rPr>
        <w:t xml:space="preserve">applicant </w:t>
      </w:r>
      <w:r w:rsidRPr="000D675B">
        <w:rPr>
          <w:rFonts w:ascii="Times New Roman" w:hAnsi="Times New Roman" w:cs="Times New Roman"/>
          <w:b/>
          <w:lang w:val="en-US"/>
        </w:rPr>
        <w:t>institution</w:t>
      </w:r>
      <w:r w:rsidR="00E61624" w:rsidRPr="000D675B">
        <w:rPr>
          <w:rFonts w:ascii="Times New Roman" w:hAnsi="Times New Roman" w:cs="Times New Roman"/>
          <w:b/>
          <w:lang w:val="en-US"/>
        </w:rPr>
        <w:t xml:space="preserve">: </w:t>
      </w:r>
    </w:p>
    <w:p w14:paraId="72A15CD8" w14:textId="77777777" w:rsidR="00E61624" w:rsidRPr="000D675B" w:rsidRDefault="00733631" w:rsidP="00E61624">
      <w:pPr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>Title of exhibition</w:t>
      </w:r>
      <w:r w:rsidR="00E61624" w:rsidRPr="000D675B">
        <w:rPr>
          <w:rFonts w:ascii="Times New Roman" w:hAnsi="Times New Roman" w:cs="Times New Roman"/>
          <w:b/>
          <w:lang w:val="en-US"/>
        </w:rPr>
        <w:t xml:space="preserve">: </w:t>
      </w:r>
    </w:p>
    <w:p w14:paraId="3373C115" w14:textId="77777777" w:rsidR="00E61624" w:rsidRPr="000D675B" w:rsidRDefault="00733631" w:rsidP="00E61624">
      <w:pPr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>Time period of exhibition</w:t>
      </w:r>
      <w:r w:rsidR="00E61624" w:rsidRPr="000D675B">
        <w:rPr>
          <w:rFonts w:ascii="Times New Roman" w:hAnsi="Times New Roman" w:cs="Times New Roman"/>
          <w:b/>
          <w:lang w:val="en-US"/>
        </w:rPr>
        <w:t xml:space="preserve">: </w:t>
      </w:r>
    </w:p>
    <w:p w14:paraId="7AC30AC8" w14:textId="77777777" w:rsidR="00733631" w:rsidRPr="000D675B" w:rsidRDefault="00733631" w:rsidP="00E61624">
      <w:pPr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>Contact information:</w:t>
      </w:r>
    </w:p>
    <w:p w14:paraId="278197CA" w14:textId="569DB265" w:rsidR="00E61624" w:rsidRPr="000D675B" w:rsidRDefault="00733631" w:rsidP="00E61624">
      <w:pPr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 xml:space="preserve">Name of the </w:t>
      </w:r>
      <w:r w:rsidR="006C06F1" w:rsidRPr="000D675B">
        <w:rPr>
          <w:rFonts w:ascii="Times New Roman" w:hAnsi="Times New Roman" w:cs="Times New Roman"/>
          <w:b/>
          <w:lang w:val="en-US"/>
        </w:rPr>
        <w:t xml:space="preserve">borrower’s </w:t>
      </w:r>
      <w:r w:rsidRPr="000D675B">
        <w:rPr>
          <w:rFonts w:ascii="Times New Roman" w:hAnsi="Times New Roman" w:cs="Times New Roman"/>
          <w:b/>
          <w:lang w:val="en-US"/>
        </w:rPr>
        <w:t>executive officer</w:t>
      </w:r>
      <w:r w:rsidR="00E61624" w:rsidRPr="000D675B">
        <w:rPr>
          <w:rFonts w:ascii="Times New Roman" w:hAnsi="Times New Roman" w:cs="Times New Roman"/>
          <w:b/>
          <w:lang w:val="en-US"/>
        </w:rPr>
        <w:t xml:space="preserve">: </w:t>
      </w:r>
    </w:p>
    <w:p w14:paraId="31A8E10C" w14:textId="77777777" w:rsidR="00733631" w:rsidRPr="000D675B" w:rsidRDefault="00733631" w:rsidP="00E61624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>Email address</w:t>
      </w:r>
      <w:r w:rsidR="00E61624" w:rsidRPr="000D675B">
        <w:rPr>
          <w:rFonts w:ascii="Times New Roman" w:hAnsi="Times New Roman" w:cs="Times New Roman"/>
          <w:b/>
          <w:lang w:val="en-US"/>
        </w:rPr>
        <w:t xml:space="preserve">: </w:t>
      </w:r>
    </w:p>
    <w:p w14:paraId="36CE59D5" w14:textId="4FC5E72F" w:rsidR="00733631" w:rsidRPr="000D675B" w:rsidRDefault="00733631" w:rsidP="00E61624">
      <w:p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The Facility Report is a tool which the Museum of Cultural History (MCH) and the </w:t>
      </w:r>
      <w:r w:rsidR="006C06F1" w:rsidRPr="000D675B">
        <w:rPr>
          <w:rFonts w:ascii="Times New Roman" w:hAnsi="Times New Roman" w:cs="Times New Roman"/>
          <w:lang w:val="en-US"/>
        </w:rPr>
        <w:t xml:space="preserve">borrower </w:t>
      </w:r>
      <w:r w:rsidRPr="000D675B">
        <w:rPr>
          <w:rFonts w:ascii="Times New Roman" w:hAnsi="Times New Roman" w:cs="Times New Roman"/>
          <w:lang w:val="en-US"/>
        </w:rPr>
        <w:t>will be using in order to ensure a smooth mapping of all practical aspects connected with loans. The report identif</w:t>
      </w:r>
      <w:r w:rsidR="006C06F1" w:rsidRPr="000D675B">
        <w:rPr>
          <w:rFonts w:ascii="Times New Roman" w:hAnsi="Times New Roman" w:cs="Times New Roman"/>
          <w:lang w:val="en-US"/>
        </w:rPr>
        <w:t>ies</w:t>
      </w:r>
      <w:r w:rsidRPr="000D675B">
        <w:rPr>
          <w:rFonts w:ascii="Times New Roman" w:hAnsi="Times New Roman" w:cs="Times New Roman"/>
          <w:lang w:val="en-US"/>
        </w:rPr>
        <w:t xml:space="preserve"> </w:t>
      </w:r>
      <w:r w:rsidR="006C06F1" w:rsidRPr="000D675B">
        <w:rPr>
          <w:rFonts w:ascii="Times New Roman" w:hAnsi="Times New Roman" w:cs="Times New Roman"/>
          <w:lang w:val="en-US"/>
        </w:rPr>
        <w:t xml:space="preserve">potential </w:t>
      </w:r>
      <w:r w:rsidRPr="000D675B">
        <w:rPr>
          <w:rFonts w:ascii="Times New Roman" w:hAnsi="Times New Roman" w:cs="Times New Roman"/>
          <w:lang w:val="en-US"/>
        </w:rPr>
        <w:t>practical challenges at an early stage in the process</w:t>
      </w:r>
      <w:r w:rsidR="006C06F1" w:rsidRPr="000D675B">
        <w:rPr>
          <w:rFonts w:ascii="Times New Roman" w:hAnsi="Times New Roman" w:cs="Times New Roman"/>
          <w:lang w:val="en-US"/>
        </w:rPr>
        <w:t>. The report also</w:t>
      </w:r>
      <w:r w:rsidRPr="000D675B">
        <w:rPr>
          <w:rFonts w:ascii="Times New Roman" w:hAnsi="Times New Roman" w:cs="Times New Roman"/>
          <w:lang w:val="en-US"/>
        </w:rPr>
        <w:t xml:space="preserve"> provide</w:t>
      </w:r>
      <w:r w:rsidR="006C06F1" w:rsidRPr="000D675B">
        <w:rPr>
          <w:rFonts w:ascii="Times New Roman" w:hAnsi="Times New Roman" w:cs="Times New Roman"/>
          <w:lang w:val="en-US"/>
        </w:rPr>
        <w:t>s</w:t>
      </w:r>
      <w:r w:rsidRPr="000D675B">
        <w:rPr>
          <w:rFonts w:ascii="Times New Roman" w:hAnsi="Times New Roman" w:cs="Times New Roman"/>
          <w:lang w:val="en-US"/>
        </w:rPr>
        <w:t xml:space="preserve"> knowledge that will help </w:t>
      </w:r>
      <w:r w:rsidR="006C06F1" w:rsidRPr="000D675B">
        <w:rPr>
          <w:rFonts w:ascii="Times New Roman" w:hAnsi="Times New Roman" w:cs="Times New Roman"/>
          <w:lang w:val="en-US"/>
        </w:rPr>
        <w:t xml:space="preserve">in </w:t>
      </w:r>
      <w:r w:rsidRPr="000D675B">
        <w:rPr>
          <w:rFonts w:ascii="Times New Roman" w:hAnsi="Times New Roman" w:cs="Times New Roman"/>
          <w:lang w:val="en-US"/>
        </w:rPr>
        <w:t xml:space="preserve">deciding whether or not the loan can be </w:t>
      </w:r>
      <w:r w:rsidR="006C06F1" w:rsidRPr="000D675B">
        <w:rPr>
          <w:rFonts w:ascii="Times New Roman" w:hAnsi="Times New Roman" w:cs="Times New Roman"/>
          <w:lang w:val="en-US"/>
        </w:rPr>
        <w:t xml:space="preserve">accomplished </w:t>
      </w:r>
      <w:r w:rsidRPr="000D675B">
        <w:rPr>
          <w:rFonts w:ascii="Times New Roman" w:hAnsi="Times New Roman" w:cs="Times New Roman"/>
          <w:lang w:val="en-US"/>
        </w:rPr>
        <w:t xml:space="preserve">as planned and the ways </w:t>
      </w:r>
      <w:r w:rsidR="006C06F1" w:rsidRPr="000D675B">
        <w:rPr>
          <w:rFonts w:ascii="Times New Roman" w:hAnsi="Times New Roman" w:cs="Times New Roman"/>
          <w:lang w:val="en-US"/>
        </w:rPr>
        <w:t xml:space="preserve">in </w:t>
      </w:r>
      <w:r w:rsidRPr="000D675B">
        <w:rPr>
          <w:rFonts w:ascii="Times New Roman" w:hAnsi="Times New Roman" w:cs="Times New Roman"/>
          <w:lang w:val="en-US"/>
        </w:rPr>
        <w:t xml:space="preserve">which the </w:t>
      </w:r>
      <w:r w:rsidR="006C06F1" w:rsidRPr="000D675B">
        <w:rPr>
          <w:rFonts w:ascii="Times New Roman" w:hAnsi="Times New Roman" w:cs="Times New Roman"/>
          <w:lang w:val="en-US"/>
        </w:rPr>
        <w:t xml:space="preserve">project </w:t>
      </w:r>
      <w:r w:rsidRPr="000D675B">
        <w:rPr>
          <w:rFonts w:ascii="Times New Roman" w:hAnsi="Times New Roman" w:cs="Times New Roman"/>
          <w:lang w:val="en-US"/>
        </w:rPr>
        <w:t xml:space="preserve">should be undertaken.  </w:t>
      </w:r>
    </w:p>
    <w:p w14:paraId="25591D5E" w14:textId="77777777" w:rsidR="00E406DF" w:rsidRPr="000D675B" w:rsidRDefault="00E406DF" w:rsidP="00E616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6C86295" w14:textId="7642C785" w:rsidR="00E61624" w:rsidRPr="000D675B" w:rsidRDefault="00733631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b/>
          <w:lang w:val="en-US"/>
        </w:rPr>
        <w:t>GENERAL INFORMATION</w:t>
      </w:r>
      <w:r w:rsidR="00E406DF" w:rsidRPr="000D675B">
        <w:rPr>
          <w:rFonts w:ascii="Times New Roman" w:hAnsi="Times New Roman" w:cs="Times New Roman"/>
          <w:b/>
          <w:lang w:val="en-US"/>
        </w:rPr>
        <w:t xml:space="preserve"> ABOUT THE </w:t>
      </w:r>
      <w:r w:rsidR="006C06F1" w:rsidRPr="000D675B">
        <w:rPr>
          <w:rFonts w:ascii="Times New Roman" w:hAnsi="Times New Roman" w:cs="Times New Roman"/>
          <w:b/>
          <w:lang w:val="en-US"/>
        </w:rPr>
        <w:t>BORROWER</w:t>
      </w:r>
    </w:p>
    <w:p w14:paraId="307ADA40" w14:textId="77777777" w:rsidR="00E61624" w:rsidRPr="000D675B" w:rsidRDefault="00E61624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Post</w:t>
      </w:r>
      <w:r w:rsidR="00733631" w:rsidRPr="000D675B">
        <w:rPr>
          <w:rFonts w:ascii="Times New Roman" w:hAnsi="Times New Roman" w:cs="Times New Roman"/>
          <w:lang w:val="en-US"/>
        </w:rPr>
        <w:t xml:space="preserve">al address, street </w:t>
      </w:r>
      <w:r w:rsidRPr="000D675B">
        <w:rPr>
          <w:rFonts w:ascii="Times New Roman" w:hAnsi="Times New Roman" w:cs="Times New Roman"/>
          <w:lang w:val="en-US"/>
        </w:rPr>
        <w:t>a</w:t>
      </w:r>
      <w:r w:rsidR="00733631" w:rsidRPr="000D675B">
        <w:rPr>
          <w:rFonts w:ascii="Times New Roman" w:hAnsi="Times New Roman" w:cs="Times New Roman"/>
          <w:lang w:val="en-US"/>
        </w:rPr>
        <w:t>ddress</w:t>
      </w:r>
      <w:r w:rsidRPr="000D675B">
        <w:rPr>
          <w:rFonts w:ascii="Times New Roman" w:hAnsi="Times New Roman" w:cs="Times New Roman"/>
          <w:lang w:val="en-US"/>
        </w:rPr>
        <w:t xml:space="preserve">, </w:t>
      </w:r>
      <w:r w:rsidR="00733631" w:rsidRPr="000D675B">
        <w:rPr>
          <w:rFonts w:ascii="Times New Roman" w:hAnsi="Times New Roman" w:cs="Times New Roman"/>
          <w:lang w:val="en-US"/>
        </w:rPr>
        <w:t>phone</w:t>
      </w:r>
      <w:r w:rsidRPr="000D675B">
        <w:rPr>
          <w:rFonts w:ascii="Times New Roman" w:hAnsi="Times New Roman" w:cs="Times New Roman"/>
          <w:lang w:val="en-US"/>
        </w:rPr>
        <w:t>/fa</w:t>
      </w:r>
      <w:r w:rsidR="00733631" w:rsidRPr="000D675B">
        <w:rPr>
          <w:rFonts w:ascii="Times New Roman" w:hAnsi="Times New Roman" w:cs="Times New Roman"/>
          <w:lang w:val="en-US"/>
        </w:rPr>
        <w:t>x</w:t>
      </w:r>
      <w:r w:rsidRPr="000D675B">
        <w:rPr>
          <w:rFonts w:ascii="Times New Roman" w:hAnsi="Times New Roman" w:cs="Times New Roman"/>
          <w:lang w:val="en-US"/>
        </w:rPr>
        <w:t>/e</w:t>
      </w:r>
      <w:r w:rsidR="00733631" w:rsidRPr="000D675B">
        <w:rPr>
          <w:rFonts w:ascii="Times New Roman" w:hAnsi="Times New Roman" w:cs="Times New Roman"/>
          <w:lang w:val="en-US"/>
        </w:rPr>
        <w:t>mail</w:t>
      </w:r>
    </w:p>
    <w:p w14:paraId="7413A735" w14:textId="77777777" w:rsidR="00E61624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Character of institution</w:t>
      </w:r>
      <w:r w:rsidR="00E61624" w:rsidRPr="000D675B">
        <w:rPr>
          <w:rFonts w:ascii="Times New Roman" w:hAnsi="Times New Roman" w:cs="Times New Roman"/>
          <w:lang w:val="en-US"/>
        </w:rPr>
        <w:t xml:space="preserve"> (</w:t>
      </w:r>
      <w:r w:rsidRPr="000D675B">
        <w:rPr>
          <w:rFonts w:ascii="Times New Roman" w:hAnsi="Times New Roman" w:cs="Times New Roman"/>
          <w:lang w:val="en-US"/>
        </w:rPr>
        <w:t>structure of ownership and company</w:t>
      </w:r>
      <w:r w:rsidR="00E61624" w:rsidRPr="000D675B">
        <w:rPr>
          <w:rFonts w:ascii="Times New Roman" w:hAnsi="Times New Roman" w:cs="Times New Roman"/>
          <w:lang w:val="en-US"/>
        </w:rPr>
        <w:t>)</w:t>
      </w:r>
    </w:p>
    <w:p w14:paraId="310293EA" w14:textId="77777777" w:rsidR="00E61624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D675B">
        <w:rPr>
          <w:rFonts w:ascii="Times New Roman" w:hAnsi="Times New Roman" w:cs="Times New Roman"/>
        </w:rPr>
        <w:t>Name of director</w:t>
      </w:r>
      <w:r w:rsidR="00E61624" w:rsidRPr="000D675B">
        <w:rPr>
          <w:rFonts w:ascii="Times New Roman" w:hAnsi="Times New Roman" w:cs="Times New Roman"/>
        </w:rPr>
        <w:t>/</w:t>
      </w:r>
      <w:r w:rsidRPr="000D675B">
        <w:rPr>
          <w:rFonts w:ascii="Times New Roman" w:hAnsi="Times New Roman" w:cs="Times New Roman"/>
        </w:rPr>
        <w:t>leader</w:t>
      </w:r>
    </w:p>
    <w:p w14:paraId="4AF154FE" w14:textId="77777777" w:rsidR="00E61624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D675B">
        <w:rPr>
          <w:rFonts w:ascii="Times New Roman" w:hAnsi="Times New Roman" w:cs="Times New Roman"/>
        </w:rPr>
        <w:t>Security contact</w:t>
      </w:r>
    </w:p>
    <w:p w14:paraId="27567E13" w14:textId="77777777" w:rsidR="00E61624" w:rsidRPr="000D675B" w:rsidRDefault="00E61624" w:rsidP="00E61624">
      <w:pPr>
        <w:spacing w:line="360" w:lineRule="auto"/>
        <w:rPr>
          <w:rFonts w:ascii="Times New Roman" w:hAnsi="Times New Roman" w:cs="Times New Roman"/>
          <w:b/>
        </w:rPr>
      </w:pPr>
    </w:p>
    <w:p w14:paraId="3C2F64A9" w14:textId="77777777" w:rsidR="00E61624" w:rsidRPr="000D675B" w:rsidRDefault="00E406DF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ARCHITECTURAL CONSTRUCTION</w:t>
      </w:r>
    </w:p>
    <w:p w14:paraId="0135855C" w14:textId="77777777" w:rsidR="00E406DF" w:rsidRPr="000D675B" w:rsidRDefault="00E406DF" w:rsidP="00E406DF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Description of the edifice: construction, building material, floor, roof, ceiling, attic, number of floors, staircases, elevator. </w:t>
      </w:r>
    </w:p>
    <w:p w14:paraId="7D49C55A" w14:textId="7AED2429" w:rsidR="00E406DF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When was the edifice built and has it been </w:t>
      </w:r>
      <w:proofErr w:type="spellStart"/>
      <w:r w:rsidR="006C06F1" w:rsidRPr="000D675B">
        <w:rPr>
          <w:rFonts w:ascii="Times New Roman" w:hAnsi="Times New Roman" w:cs="Times New Roman"/>
          <w:lang w:val="en-US"/>
        </w:rPr>
        <w:t>remode</w:t>
      </w:r>
      <w:r w:rsidR="003A5E45" w:rsidRPr="000D675B">
        <w:rPr>
          <w:rFonts w:ascii="Times New Roman" w:hAnsi="Times New Roman" w:cs="Times New Roman"/>
          <w:lang w:val="en-US"/>
        </w:rPr>
        <w:t>l</w:t>
      </w:r>
      <w:r w:rsidR="006C06F1" w:rsidRPr="000D675B">
        <w:rPr>
          <w:rFonts w:ascii="Times New Roman" w:hAnsi="Times New Roman" w:cs="Times New Roman"/>
          <w:lang w:val="en-US"/>
        </w:rPr>
        <w:t>led</w:t>
      </w:r>
      <w:proofErr w:type="spellEnd"/>
      <w:r w:rsidRPr="000D675B">
        <w:rPr>
          <w:rFonts w:ascii="Times New Roman" w:hAnsi="Times New Roman" w:cs="Times New Roman"/>
          <w:lang w:val="en-US"/>
        </w:rPr>
        <w:t>? When?</w:t>
      </w:r>
    </w:p>
    <w:p w14:paraId="122510F9" w14:textId="77777777" w:rsidR="00E406DF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Is the edifice a freestanding construction? </w:t>
      </w:r>
    </w:p>
    <w:p w14:paraId="3308E877" w14:textId="769139D8" w:rsidR="00E61624" w:rsidRPr="000D675B" w:rsidRDefault="006C06F1" w:rsidP="00E406DF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D675B">
        <w:rPr>
          <w:rFonts w:ascii="Times New Roman" w:hAnsi="Times New Roman" w:cs="Times New Roman"/>
          <w:lang w:val="en-US"/>
        </w:rPr>
        <w:lastRenderedPageBreak/>
        <w:t xml:space="preserve">Are </w:t>
      </w:r>
      <w:r w:rsidR="00E406DF" w:rsidRPr="000D675B">
        <w:rPr>
          <w:rFonts w:ascii="Times New Roman" w:hAnsi="Times New Roman" w:cs="Times New Roman"/>
          <w:lang w:val="en-US"/>
        </w:rPr>
        <w:t>any kind</w:t>
      </w:r>
      <w:r w:rsidRPr="000D675B">
        <w:rPr>
          <w:rFonts w:ascii="Times New Roman" w:hAnsi="Times New Roman" w:cs="Times New Roman"/>
          <w:lang w:val="en-US"/>
        </w:rPr>
        <w:t>s</w:t>
      </w:r>
      <w:r w:rsidR="00E406DF" w:rsidRPr="000D675B">
        <w:rPr>
          <w:rFonts w:ascii="Times New Roman" w:hAnsi="Times New Roman" w:cs="Times New Roman"/>
          <w:lang w:val="en-US"/>
        </w:rPr>
        <w:t xml:space="preserve"> of construction work or building activities planned during the time period of the exhibition? </w:t>
      </w:r>
      <w:r w:rsidR="00E406DF" w:rsidRPr="000D675B">
        <w:rPr>
          <w:rFonts w:ascii="Times New Roman" w:hAnsi="Times New Roman" w:cs="Times New Roman"/>
        </w:rPr>
        <w:t xml:space="preserve">If yes, please give an outline.  </w:t>
      </w:r>
    </w:p>
    <w:p w14:paraId="77CAE60F" w14:textId="77777777" w:rsidR="00E406DF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Is there any danger of water leaking (water pipes, installations) or flooding? </w:t>
      </w:r>
    </w:p>
    <w:p w14:paraId="3DE8BC91" w14:textId="4DA5F1C9" w:rsidR="00E61624" w:rsidRPr="000D675B" w:rsidRDefault="00E406D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Will the </w:t>
      </w:r>
      <w:r w:rsidR="006C06F1" w:rsidRPr="000D675B">
        <w:rPr>
          <w:rFonts w:ascii="Times New Roman" w:hAnsi="Times New Roman" w:cs="Times New Roman"/>
          <w:lang w:val="en-US"/>
        </w:rPr>
        <w:t xml:space="preserve">exhibition space </w:t>
      </w:r>
      <w:r w:rsidRPr="000D675B">
        <w:rPr>
          <w:rFonts w:ascii="Times New Roman" w:hAnsi="Times New Roman" w:cs="Times New Roman"/>
          <w:lang w:val="en-US"/>
        </w:rPr>
        <w:t xml:space="preserve">be used for other </w:t>
      </w:r>
      <w:r w:rsidR="006C06F1" w:rsidRPr="000D675B">
        <w:rPr>
          <w:rFonts w:ascii="Times New Roman" w:hAnsi="Times New Roman" w:cs="Times New Roman"/>
          <w:lang w:val="en-US"/>
        </w:rPr>
        <w:t xml:space="preserve">purposes </w:t>
      </w:r>
      <w:r w:rsidR="003A5E45" w:rsidRPr="000D675B">
        <w:rPr>
          <w:rFonts w:ascii="Times New Roman" w:hAnsi="Times New Roman" w:cs="Times New Roman"/>
          <w:lang w:val="en-US"/>
        </w:rPr>
        <w:t>during</w:t>
      </w:r>
      <w:r w:rsidRPr="000D675B">
        <w:rPr>
          <w:rFonts w:ascii="Times New Roman" w:hAnsi="Times New Roman" w:cs="Times New Roman"/>
          <w:lang w:val="en-US"/>
        </w:rPr>
        <w:t xml:space="preserve"> the period of the exhibition? If yes, please give an outline. </w:t>
      </w:r>
    </w:p>
    <w:p w14:paraId="2496EEE7" w14:textId="77777777" w:rsidR="00E61624" w:rsidRPr="000D675B" w:rsidRDefault="00E61624" w:rsidP="00E61624">
      <w:pPr>
        <w:pStyle w:val="Listeavsnitt"/>
        <w:spacing w:line="360" w:lineRule="auto"/>
        <w:ind w:left="1353"/>
        <w:rPr>
          <w:rFonts w:ascii="Times New Roman" w:hAnsi="Times New Roman" w:cs="Times New Roman"/>
          <w:lang w:val="en-US"/>
        </w:rPr>
      </w:pPr>
    </w:p>
    <w:p w14:paraId="4D57E0CB" w14:textId="77777777" w:rsidR="00E61624" w:rsidRPr="000D675B" w:rsidRDefault="00E406DF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CLIMATE, LIGHT AND POLLUTION</w:t>
      </w:r>
    </w:p>
    <w:p w14:paraId="3F57B386" w14:textId="61789D6C" w:rsidR="00E61624" w:rsidRPr="000D675B" w:rsidRDefault="00E406DF" w:rsidP="007D42F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What kind of climate is there (relative humidity and temperature) in the exhibition </w:t>
      </w:r>
      <w:r w:rsidR="006C06F1" w:rsidRPr="000D675B">
        <w:rPr>
          <w:rFonts w:ascii="Times New Roman" w:hAnsi="Times New Roman" w:cs="Times New Roman"/>
          <w:lang w:val="en-US"/>
        </w:rPr>
        <w:t xml:space="preserve">space </w:t>
      </w:r>
      <w:r w:rsidRPr="000D675B">
        <w:rPr>
          <w:rFonts w:ascii="Times New Roman" w:hAnsi="Times New Roman" w:cs="Times New Roman"/>
          <w:lang w:val="en-US"/>
        </w:rPr>
        <w:t>during the year and</w:t>
      </w:r>
      <w:r w:rsidR="007D42F4" w:rsidRPr="000D675B">
        <w:rPr>
          <w:rFonts w:ascii="Times New Roman" w:hAnsi="Times New Roman" w:cs="Times New Roman"/>
          <w:lang w:val="en-US"/>
        </w:rPr>
        <w:t xml:space="preserve"> </w:t>
      </w:r>
      <w:r w:rsidR="006C06F1" w:rsidRPr="000D675B">
        <w:rPr>
          <w:rFonts w:ascii="Times New Roman" w:hAnsi="Times New Roman" w:cs="Times New Roman"/>
          <w:lang w:val="en-US"/>
        </w:rPr>
        <w:t xml:space="preserve">on </w:t>
      </w:r>
      <w:r w:rsidR="007D42F4" w:rsidRPr="000D675B">
        <w:rPr>
          <w:rFonts w:ascii="Times New Roman" w:hAnsi="Times New Roman" w:cs="Times New Roman"/>
          <w:lang w:val="en-US"/>
        </w:rPr>
        <w:t>average</w:t>
      </w:r>
      <w:r w:rsidRPr="000D675B">
        <w:rPr>
          <w:rFonts w:ascii="Times New Roman" w:hAnsi="Times New Roman" w:cs="Times New Roman"/>
          <w:lang w:val="en-US"/>
        </w:rPr>
        <w:t xml:space="preserve"> within</w:t>
      </w:r>
      <w:r w:rsidR="007D42F4" w:rsidRPr="000D675B">
        <w:rPr>
          <w:rFonts w:ascii="Times New Roman" w:hAnsi="Times New Roman" w:cs="Times New Roman"/>
          <w:lang w:val="en-US"/>
        </w:rPr>
        <w:t xml:space="preserve"> a 24-hour</w:t>
      </w:r>
      <w:r w:rsidR="003A5E45" w:rsidRPr="000D675B">
        <w:rPr>
          <w:rFonts w:ascii="Times New Roman" w:hAnsi="Times New Roman" w:cs="Times New Roman"/>
          <w:lang w:val="en-US"/>
        </w:rPr>
        <w:t xml:space="preserve"> period</w:t>
      </w:r>
      <w:r w:rsidR="007D42F4" w:rsidRPr="000D675B">
        <w:rPr>
          <w:rFonts w:ascii="Times New Roman" w:hAnsi="Times New Roman" w:cs="Times New Roman"/>
          <w:lang w:val="en-US"/>
        </w:rPr>
        <w:t xml:space="preserve">? Please </w:t>
      </w:r>
      <w:r w:rsidR="006C06F1" w:rsidRPr="000D675B">
        <w:rPr>
          <w:rFonts w:ascii="Times New Roman" w:hAnsi="Times New Roman" w:cs="Times New Roman"/>
          <w:lang w:val="en-US"/>
        </w:rPr>
        <w:t>state</w:t>
      </w:r>
      <w:r w:rsidR="007D42F4" w:rsidRPr="000D675B">
        <w:rPr>
          <w:rFonts w:ascii="Times New Roman" w:hAnsi="Times New Roman" w:cs="Times New Roman"/>
          <w:lang w:val="en-US"/>
        </w:rPr>
        <w:t xml:space="preserve">: </w:t>
      </w:r>
    </w:p>
    <w:p w14:paraId="228EE51D" w14:textId="15EDA39E" w:rsidR="00E61624" w:rsidRPr="000D675B" w:rsidRDefault="00E61624" w:rsidP="00E6162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Temperatur</w:t>
      </w:r>
      <w:r w:rsidR="007D42F4" w:rsidRPr="000D675B">
        <w:rPr>
          <w:rFonts w:ascii="Times New Roman" w:hAnsi="Times New Roman" w:cs="Times New Roman"/>
          <w:lang w:val="en-US"/>
        </w:rPr>
        <w:t>e</w:t>
      </w:r>
      <w:r w:rsidRPr="000D675B">
        <w:rPr>
          <w:rFonts w:ascii="Times New Roman" w:hAnsi="Times New Roman" w:cs="Times New Roman"/>
          <w:lang w:val="en-US"/>
        </w:rPr>
        <w:t xml:space="preserve"> (</w:t>
      </w:r>
      <w:r w:rsidR="007D42F4" w:rsidRPr="000D675B">
        <w:rPr>
          <w:rFonts w:ascii="Times New Roman" w:hAnsi="Times New Roman" w:cs="Times New Roman"/>
          <w:lang w:val="en-US"/>
        </w:rPr>
        <w:t xml:space="preserve">highest and lowest </w:t>
      </w:r>
      <w:r w:rsidR="006C06F1" w:rsidRPr="000D675B">
        <w:rPr>
          <w:rFonts w:ascii="Times New Roman" w:hAnsi="Times New Roman" w:cs="Times New Roman"/>
          <w:lang w:val="en-US"/>
        </w:rPr>
        <w:t>at th</w:t>
      </w:r>
      <w:r w:rsidR="003A5E45" w:rsidRPr="000D675B">
        <w:rPr>
          <w:rFonts w:ascii="Times New Roman" w:hAnsi="Times New Roman" w:cs="Times New Roman"/>
          <w:lang w:val="en-US"/>
        </w:rPr>
        <w:t>e</w:t>
      </w:r>
      <w:r w:rsidR="006C06F1" w:rsidRPr="000D675B">
        <w:rPr>
          <w:rFonts w:ascii="Times New Roman" w:hAnsi="Times New Roman" w:cs="Times New Roman"/>
          <w:lang w:val="en-US"/>
        </w:rPr>
        <w:t xml:space="preserve"> </w:t>
      </w:r>
      <w:r w:rsidR="007D42F4" w:rsidRPr="000D675B">
        <w:rPr>
          <w:rFonts w:ascii="Times New Roman" w:hAnsi="Times New Roman" w:cs="Times New Roman"/>
          <w:lang w:val="en-US"/>
        </w:rPr>
        <w:t>time of  year</w:t>
      </w:r>
      <w:r w:rsidR="003A5E45" w:rsidRPr="000D675B">
        <w:rPr>
          <w:rFonts w:ascii="Times New Roman" w:hAnsi="Times New Roman" w:cs="Times New Roman"/>
          <w:lang w:val="en-US"/>
        </w:rPr>
        <w:t xml:space="preserve"> of the loan</w:t>
      </w:r>
      <w:r w:rsidRPr="000D675B">
        <w:rPr>
          <w:rFonts w:ascii="Times New Roman" w:hAnsi="Times New Roman" w:cs="Times New Roman"/>
          <w:lang w:val="en-US"/>
        </w:rPr>
        <w:t xml:space="preserve">):_________  </w:t>
      </w:r>
    </w:p>
    <w:p w14:paraId="5EF83D4F" w14:textId="77777777" w:rsidR="00E61624" w:rsidRPr="000D675B" w:rsidRDefault="007D42F4" w:rsidP="007D42F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Largest temperature variations within a period of 24 hours</w:t>
      </w:r>
      <w:r w:rsidR="00E61624" w:rsidRPr="000D675B">
        <w:rPr>
          <w:rFonts w:ascii="Times New Roman" w:hAnsi="Times New Roman" w:cs="Times New Roman"/>
          <w:lang w:val="en-US"/>
        </w:rPr>
        <w:t>:________</w:t>
      </w:r>
    </w:p>
    <w:p w14:paraId="7454ED3E" w14:textId="06696AE3" w:rsidR="007D42F4" w:rsidRPr="000D675B" w:rsidRDefault="00E61624" w:rsidP="007D42F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Relativ</w:t>
      </w:r>
      <w:r w:rsidR="007D42F4" w:rsidRPr="000D675B">
        <w:rPr>
          <w:rFonts w:ascii="Times New Roman" w:hAnsi="Times New Roman" w:cs="Times New Roman"/>
          <w:lang w:val="en-US"/>
        </w:rPr>
        <w:t>e</w:t>
      </w:r>
      <w:r w:rsidRPr="000D675B">
        <w:rPr>
          <w:rFonts w:ascii="Times New Roman" w:hAnsi="Times New Roman" w:cs="Times New Roman"/>
          <w:lang w:val="en-US"/>
        </w:rPr>
        <w:t xml:space="preserve"> </w:t>
      </w:r>
      <w:r w:rsidR="007D42F4" w:rsidRPr="000D675B">
        <w:rPr>
          <w:rFonts w:ascii="Times New Roman" w:hAnsi="Times New Roman" w:cs="Times New Roman"/>
          <w:lang w:val="en-US"/>
        </w:rPr>
        <w:t>humidity</w:t>
      </w:r>
      <w:r w:rsidRPr="000D675B">
        <w:rPr>
          <w:rFonts w:ascii="Times New Roman" w:hAnsi="Times New Roman" w:cs="Times New Roman"/>
          <w:lang w:val="en-US"/>
        </w:rPr>
        <w:t xml:space="preserve"> </w:t>
      </w:r>
      <w:r w:rsidR="007D42F4" w:rsidRPr="000D675B">
        <w:rPr>
          <w:rFonts w:ascii="Times New Roman" w:hAnsi="Times New Roman" w:cs="Times New Roman"/>
          <w:lang w:val="en-US"/>
        </w:rPr>
        <w:t xml:space="preserve">(highest and lowest </w:t>
      </w:r>
      <w:r w:rsidR="006C06F1" w:rsidRPr="000D675B">
        <w:rPr>
          <w:rFonts w:ascii="Times New Roman" w:hAnsi="Times New Roman" w:cs="Times New Roman"/>
          <w:lang w:val="en-US"/>
        </w:rPr>
        <w:t>at th</w:t>
      </w:r>
      <w:r w:rsidR="003A5E45" w:rsidRPr="000D675B">
        <w:rPr>
          <w:rFonts w:ascii="Times New Roman" w:hAnsi="Times New Roman" w:cs="Times New Roman"/>
          <w:lang w:val="en-US"/>
        </w:rPr>
        <w:t>e</w:t>
      </w:r>
      <w:r w:rsidR="006C06F1" w:rsidRPr="000D675B">
        <w:rPr>
          <w:rFonts w:ascii="Times New Roman" w:hAnsi="Times New Roman" w:cs="Times New Roman"/>
          <w:lang w:val="en-US"/>
        </w:rPr>
        <w:t xml:space="preserve"> </w:t>
      </w:r>
      <w:r w:rsidR="007D42F4" w:rsidRPr="000D675B">
        <w:rPr>
          <w:rFonts w:ascii="Times New Roman" w:hAnsi="Times New Roman" w:cs="Times New Roman"/>
          <w:lang w:val="en-US"/>
        </w:rPr>
        <w:t>time of  year</w:t>
      </w:r>
      <w:r w:rsidR="003A5E45" w:rsidRPr="000D675B">
        <w:rPr>
          <w:rFonts w:ascii="Times New Roman" w:hAnsi="Times New Roman" w:cs="Times New Roman"/>
          <w:lang w:val="en-US"/>
        </w:rPr>
        <w:t xml:space="preserve"> of the loan</w:t>
      </w:r>
      <w:r w:rsidR="007D42F4" w:rsidRPr="000D675B">
        <w:rPr>
          <w:rFonts w:ascii="Times New Roman" w:hAnsi="Times New Roman" w:cs="Times New Roman"/>
          <w:lang w:val="en-US"/>
        </w:rPr>
        <w:t xml:space="preserve">):_________  </w:t>
      </w:r>
    </w:p>
    <w:p w14:paraId="791E52CA" w14:textId="15363BF7" w:rsidR="007D42F4" w:rsidRPr="000D675B" w:rsidRDefault="006C06F1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What is the l</w:t>
      </w:r>
      <w:r w:rsidR="007D42F4" w:rsidRPr="000D675B">
        <w:rPr>
          <w:rFonts w:ascii="Times New Roman" w:hAnsi="Times New Roman" w:cs="Times New Roman"/>
          <w:lang w:val="en-US"/>
        </w:rPr>
        <w:t>argest variation</w:t>
      </w:r>
      <w:r w:rsidR="00E61624" w:rsidRPr="000D675B">
        <w:rPr>
          <w:rFonts w:ascii="Times New Roman" w:hAnsi="Times New Roman" w:cs="Times New Roman"/>
          <w:lang w:val="en-US"/>
        </w:rPr>
        <w:t xml:space="preserve"> i</w:t>
      </w:r>
      <w:r w:rsidR="007D42F4" w:rsidRPr="000D675B">
        <w:rPr>
          <w:rFonts w:ascii="Times New Roman" w:hAnsi="Times New Roman" w:cs="Times New Roman"/>
          <w:lang w:val="en-US"/>
        </w:rPr>
        <w:t>n</w:t>
      </w:r>
      <w:r w:rsidR="00E61624" w:rsidRPr="000D675B">
        <w:rPr>
          <w:rFonts w:ascii="Times New Roman" w:hAnsi="Times New Roman" w:cs="Times New Roman"/>
          <w:lang w:val="en-US"/>
        </w:rPr>
        <w:t xml:space="preserve"> relativ</w:t>
      </w:r>
      <w:r w:rsidR="007D42F4" w:rsidRPr="000D675B">
        <w:rPr>
          <w:rFonts w:ascii="Times New Roman" w:hAnsi="Times New Roman" w:cs="Times New Roman"/>
          <w:lang w:val="en-US"/>
        </w:rPr>
        <w:t>e</w:t>
      </w:r>
      <w:r w:rsidR="00E61624" w:rsidRPr="000D675B">
        <w:rPr>
          <w:rFonts w:ascii="Times New Roman" w:hAnsi="Times New Roman" w:cs="Times New Roman"/>
          <w:lang w:val="en-US"/>
        </w:rPr>
        <w:t xml:space="preserve"> </w:t>
      </w:r>
      <w:r w:rsidR="007D42F4" w:rsidRPr="000D675B">
        <w:rPr>
          <w:rFonts w:ascii="Times New Roman" w:hAnsi="Times New Roman" w:cs="Times New Roman"/>
          <w:lang w:val="en-US"/>
        </w:rPr>
        <w:t>humidity</w:t>
      </w:r>
      <w:r w:rsidR="00E61624" w:rsidRPr="000D675B">
        <w:rPr>
          <w:rFonts w:ascii="Times New Roman" w:hAnsi="Times New Roman" w:cs="Times New Roman"/>
          <w:lang w:val="en-US"/>
        </w:rPr>
        <w:t xml:space="preserve"> </w:t>
      </w:r>
      <w:r w:rsidR="007D42F4" w:rsidRPr="000D675B">
        <w:rPr>
          <w:rFonts w:ascii="Times New Roman" w:hAnsi="Times New Roman" w:cs="Times New Roman"/>
          <w:lang w:val="en-US"/>
        </w:rPr>
        <w:t>within a period of 24 hours:________</w:t>
      </w:r>
    </w:p>
    <w:p w14:paraId="1B5B058C" w14:textId="5CA740BB" w:rsidR="001D0353" w:rsidRPr="000D675B" w:rsidRDefault="001D0353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Are climat</w:t>
      </w:r>
      <w:r w:rsidR="006C06F1" w:rsidRPr="000D675B">
        <w:rPr>
          <w:rFonts w:ascii="Times New Roman" w:hAnsi="Times New Roman" w:cs="Times New Roman"/>
          <w:lang w:val="en-US"/>
        </w:rPr>
        <w:t>e</w:t>
      </w:r>
      <w:r w:rsidRPr="000D675B">
        <w:rPr>
          <w:rFonts w:ascii="Times New Roman" w:hAnsi="Times New Roman" w:cs="Times New Roman"/>
          <w:lang w:val="en-US"/>
        </w:rPr>
        <w:t xml:space="preserve"> changes registered on a regular basis?</w:t>
      </w:r>
    </w:p>
    <w:p w14:paraId="0DF09092" w14:textId="176B2326" w:rsidR="00E61624" w:rsidRPr="000D675B" w:rsidRDefault="001D0353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What kind of system ensures climat</w:t>
      </w:r>
      <w:r w:rsidR="006C06F1" w:rsidRPr="000D675B">
        <w:rPr>
          <w:rFonts w:ascii="Times New Roman" w:hAnsi="Times New Roman" w:cs="Times New Roman"/>
          <w:lang w:val="en-US"/>
        </w:rPr>
        <w:t>e</w:t>
      </w:r>
      <w:r w:rsidRPr="000D675B">
        <w:rPr>
          <w:rFonts w:ascii="Times New Roman" w:hAnsi="Times New Roman" w:cs="Times New Roman"/>
          <w:lang w:val="en-US"/>
        </w:rPr>
        <w:t xml:space="preserve"> control in the building</w:t>
      </w:r>
      <w:r w:rsidR="00E61624" w:rsidRPr="000D675B">
        <w:rPr>
          <w:rFonts w:ascii="Times New Roman" w:hAnsi="Times New Roman" w:cs="Times New Roman"/>
          <w:lang w:val="en-US"/>
        </w:rPr>
        <w:t>?</w:t>
      </w:r>
    </w:p>
    <w:p w14:paraId="60E6FA2B" w14:textId="08B3A398" w:rsidR="00E61624" w:rsidRPr="000D675B" w:rsidRDefault="001D0353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What kind of light is used in the </w:t>
      </w:r>
      <w:r w:rsidR="006C06F1" w:rsidRPr="000D675B">
        <w:rPr>
          <w:rFonts w:ascii="Times New Roman" w:hAnsi="Times New Roman" w:cs="Times New Roman"/>
          <w:lang w:val="en-US"/>
        </w:rPr>
        <w:t xml:space="preserve">exhibition space </w:t>
      </w:r>
      <w:r w:rsidRPr="000D675B">
        <w:rPr>
          <w:rFonts w:ascii="Times New Roman" w:hAnsi="Times New Roman" w:cs="Times New Roman"/>
          <w:lang w:val="en-US"/>
        </w:rPr>
        <w:t>and the showcases</w:t>
      </w:r>
      <w:r w:rsidR="00E61624" w:rsidRPr="000D675B">
        <w:rPr>
          <w:rFonts w:ascii="Times New Roman" w:hAnsi="Times New Roman" w:cs="Times New Roman"/>
          <w:lang w:val="en-US"/>
        </w:rPr>
        <w:t xml:space="preserve">? </w:t>
      </w:r>
      <w:r w:rsidRPr="000D675B">
        <w:rPr>
          <w:rFonts w:ascii="Times New Roman" w:hAnsi="Times New Roman" w:cs="Times New Roman"/>
          <w:lang w:val="en-US"/>
        </w:rPr>
        <w:t>What kind</w:t>
      </w:r>
      <w:r w:rsidR="003A5E45" w:rsidRPr="000D675B">
        <w:rPr>
          <w:rFonts w:ascii="Times New Roman" w:hAnsi="Times New Roman" w:cs="Times New Roman"/>
          <w:lang w:val="en-US"/>
        </w:rPr>
        <w:t>s</w:t>
      </w:r>
      <w:r w:rsidRPr="000D675B">
        <w:rPr>
          <w:rFonts w:ascii="Times New Roman" w:hAnsi="Times New Roman" w:cs="Times New Roman"/>
          <w:lang w:val="en-US"/>
        </w:rPr>
        <w:t xml:space="preserve"> of material</w:t>
      </w:r>
      <w:r w:rsidR="003A5E45" w:rsidRPr="000D675B">
        <w:rPr>
          <w:rFonts w:ascii="Times New Roman" w:hAnsi="Times New Roman" w:cs="Times New Roman"/>
          <w:lang w:val="en-US"/>
        </w:rPr>
        <w:t>s</w:t>
      </w:r>
      <w:r w:rsidRPr="000D675B">
        <w:rPr>
          <w:rFonts w:ascii="Times New Roman" w:hAnsi="Times New Roman" w:cs="Times New Roman"/>
          <w:lang w:val="en-US"/>
        </w:rPr>
        <w:t xml:space="preserve"> </w:t>
      </w:r>
      <w:r w:rsidR="003A5E45" w:rsidRPr="000D675B">
        <w:rPr>
          <w:rFonts w:ascii="Times New Roman" w:hAnsi="Times New Roman" w:cs="Times New Roman"/>
          <w:lang w:val="en-US"/>
        </w:rPr>
        <w:t>have been</w:t>
      </w:r>
      <w:r w:rsidRPr="000D675B">
        <w:rPr>
          <w:rFonts w:ascii="Times New Roman" w:hAnsi="Times New Roman" w:cs="Times New Roman"/>
          <w:lang w:val="en-US"/>
        </w:rPr>
        <w:t xml:space="preserve"> used in the construction of the showcases</w:t>
      </w:r>
      <w:r w:rsidR="00E61624" w:rsidRPr="000D675B">
        <w:rPr>
          <w:rFonts w:ascii="Times New Roman" w:hAnsi="Times New Roman" w:cs="Times New Roman"/>
          <w:lang w:val="en-US"/>
        </w:rPr>
        <w:t xml:space="preserve">? </w:t>
      </w:r>
      <w:r w:rsidRPr="000D675B">
        <w:rPr>
          <w:rFonts w:ascii="Times New Roman" w:hAnsi="Times New Roman" w:cs="Times New Roman"/>
          <w:lang w:val="en-US"/>
        </w:rPr>
        <w:t>Please describe the constr</w:t>
      </w:r>
      <w:r w:rsidR="003A5E45" w:rsidRPr="000D675B">
        <w:rPr>
          <w:rFonts w:ascii="Times New Roman" w:hAnsi="Times New Roman" w:cs="Times New Roman"/>
          <w:lang w:val="en-US"/>
        </w:rPr>
        <w:t>u</w:t>
      </w:r>
      <w:r w:rsidRPr="000D675B">
        <w:rPr>
          <w:rFonts w:ascii="Times New Roman" w:hAnsi="Times New Roman" w:cs="Times New Roman"/>
          <w:lang w:val="en-US"/>
        </w:rPr>
        <w:t>ction of the showcases which will be used in the exhibition</w:t>
      </w:r>
      <w:r w:rsidR="00E61624" w:rsidRPr="000D675B">
        <w:rPr>
          <w:rFonts w:ascii="Times New Roman" w:hAnsi="Times New Roman" w:cs="Times New Roman"/>
          <w:lang w:val="en-US"/>
        </w:rPr>
        <w:t>.</w:t>
      </w:r>
    </w:p>
    <w:p w14:paraId="18182841" w14:textId="4F6B8A19" w:rsidR="00E61624" w:rsidRPr="000D675B" w:rsidRDefault="001D0353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Are the showcases climat</w:t>
      </w:r>
      <w:r w:rsidR="006C06F1" w:rsidRPr="000D675B">
        <w:rPr>
          <w:rFonts w:ascii="Times New Roman" w:hAnsi="Times New Roman" w:cs="Times New Roman"/>
          <w:lang w:val="en-US"/>
        </w:rPr>
        <w:t>e controlled</w:t>
      </w:r>
      <w:r w:rsidR="00E61624" w:rsidRPr="000D675B">
        <w:rPr>
          <w:rFonts w:ascii="Times New Roman" w:hAnsi="Times New Roman" w:cs="Times New Roman"/>
          <w:lang w:val="en-US"/>
        </w:rPr>
        <w:t>?</w:t>
      </w:r>
    </w:p>
    <w:p w14:paraId="71CCF6EA" w14:textId="77777777" w:rsidR="00E61624" w:rsidRPr="000D675B" w:rsidRDefault="001D0353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Is the building located in a polluted area? Is the incoming air filtered</w:t>
      </w:r>
      <w:r w:rsidR="00E61624" w:rsidRPr="000D675B">
        <w:rPr>
          <w:rFonts w:ascii="Times New Roman" w:hAnsi="Times New Roman" w:cs="Times New Roman"/>
          <w:lang w:val="en-US"/>
        </w:rPr>
        <w:t>?</w:t>
      </w:r>
    </w:p>
    <w:p w14:paraId="5F295CC7" w14:textId="77777777" w:rsidR="00E61624" w:rsidRPr="000D675B" w:rsidRDefault="00E61624" w:rsidP="00E61624">
      <w:pPr>
        <w:pStyle w:val="Listeavsnitt"/>
        <w:spacing w:line="360" w:lineRule="auto"/>
        <w:ind w:left="1353"/>
        <w:rPr>
          <w:rFonts w:ascii="Times New Roman" w:hAnsi="Times New Roman" w:cs="Times New Roman"/>
          <w:lang w:val="en-US"/>
        </w:rPr>
      </w:pPr>
    </w:p>
    <w:p w14:paraId="50D91C2D" w14:textId="77777777" w:rsidR="00E61624" w:rsidRPr="000D675B" w:rsidRDefault="00E61624" w:rsidP="00E61624">
      <w:pPr>
        <w:pStyle w:val="Listeavsnitt"/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14:paraId="341ADB0A" w14:textId="77777777" w:rsidR="00E61624" w:rsidRPr="000D675B" w:rsidRDefault="00A2707A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FIRE SECURITY</w:t>
      </w:r>
    </w:p>
    <w:p w14:paraId="0551EFAB" w14:textId="77777777" w:rsidR="00A2707A" w:rsidRPr="000D675B" w:rsidRDefault="00A2707A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Is the building, equipment and maintenance kept up to date in accordance with pertinent legislation, rules and conditions regarding protection against fire? </w:t>
      </w:r>
    </w:p>
    <w:p w14:paraId="33642F37" w14:textId="28150E9F" w:rsidR="00A2707A" w:rsidRPr="000D675B" w:rsidRDefault="00007D9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Ha</w:t>
      </w:r>
      <w:r w:rsidR="006C06F1" w:rsidRPr="000D675B">
        <w:rPr>
          <w:rFonts w:ascii="Times New Roman" w:hAnsi="Times New Roman" w:cs="Times New Roman"/>
          <w:lang w:val="en-US"/>
        </w:rPr>
        <w:t>ve</w:t>
      </w:r>
      <w:r w:rsidRPr="000D675B">
        <w:rPr>
          <w:rFonts w:ascii="Times New Roman" w:hAnsi="Times New Roman" w:cs="Times New Roman"/>
          <w:lang w:val="en-US"/>
        </w:rPr>
        <w:t xml:space="preserve"> routines for fire prevention been documented?</w:t>
      </w:r>
    </w:p>
    <w:p w14:paraId="25741E62" w14:textId="65883160" w:rsidR="00007D9F" w:rsidRPr="000D675B" w:rsidRDefault="00007D9F" w:rsidP="00007D9F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Does the institution have organized fire </w:t>
      </w:r>
      <w:r w:rsidR="003A5E45" w:rsidRPr="000D675B">
        <w:rPr>
          <w:rFonts w:ascii="Times New Roman" w:hAnsi="Times New Roman" w:cs="Times New Roman"/>
          <w:lang w:val="en-US"/>
        </w:rPr>
        <w:t>procedures</w:t>
      </w:r>
      <w:r w:rsidRPr="000D675B">
        <w:rPr>
          <w:rFonts w:ascii="Times New Roman" w:hAnsi="Times New Roman" w:cs="Times New Roman"/>
          <w:lang w:val="en-US"/>
        </w:rPr>
        <w:t>? When was the last time</w:t>
      </w:r>
      <w:r w:rsidR="00AD02AC" w:rsidRPr="000D675B">
        <w:rPr>
          <w:rFonts w:ascii="Times New Roman" w:hAnsi="Times New Roman" w:cs="Times New Roman"/>
          <w:lang w:val="en-US"/>
        </w:rPr>
        <w:t xml:space="preserve"> that the</w:t>
      </w:r>
      <w:r w:rsidRPr="000D675B">
        <w:rPr>
          <w:rFonts w:ascii="Times New Roman" w:hAnsi="Times New Roman" w:cs="Times New Roman"/>
          <w:lang w:val="en-US"/>
        </w:rPr>
        <w:t xml:space="preserve"> emergency </w:t>
      </w:r>
      <w:r w:rsidR="006C06F1" w:rsidRPr="000D675B">
        <w:rPr>
          <w:rFonts w:ascii="Times New Roman" w:hAnsi="Times New Roman" w:cs="Times New Roman"/>
          <w:lang w:val="en-US"/>
        </w:rPr>
        <w:t xml:space="preserve">fire drills </w:t>
      </w:r>
      <w:r w:rsidRPr="000D675B">
        <w:rPr>
          <w:rFonts w:ascii="Times New Roman" w:hAnsi="Times New Roman" w:cs="Times New Roman"/>
          <w:lang w:val="en-US"/>
        </w:rPr>
        <w:t>were practiced?</w:t>
      </w:r>
    </w:p>
    <w:p w14:paraId="72BE616D" w14:textId="77777777" w:rsidR="00E61624" w:rsidRPr="000D675B" w:rsidRDefault="00007D9F" w:rsidP="00007D9F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Please describe access to fire extinguishers (manual: type and number of water-hoses).</w:t>
      </w:r>
    </w:p>
    <w:p w14:paraId="0CAC8BE9" w14:textId="530F16F1" w:rsidR="00007D9F" w:rsidRPr="000D675B" w:rsidRDefault="00007D9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How often </w:t>
      </w:r>
      <w:r w:rsidR="003A5E45" w:rsidRPr="000D675B">
        <w:rPr>
          <w:rFonts w:ascii="Times New Roman" w:hAnsi="Times New Roman" w:cs="Times New Roman"/>
          <w:lang w:val="en-US"/>
        </w:rPr>
        <w:t>are the</w:t>
      </w:r>
      <w:r w:rsidRPr="000D675B">
        <w:rPr>
          <w:rFonts w:ascii="Times New Roman" w:hAnsi="Times New Roman" w:cs="Times New Roman"/>
          <w:lang w:val="en-US"/>
        </w:rPr>
        <w:t xml:space="preserve"> fire extinguishers </w:t>
      </w:r>
      <w:r w:rsidR="003A5E45" w:rsidRPr="000D675B">
        <w:rPr>
          <w:rFonts w:ascii="Times New Roman" w:hAnsi="Times New Roman" w:cs="Times New Roman"/>
          <w:lang w:val="en-US"/>
        </w:rPr>
        <w:t xml:space="preserve">tested and their use </w:t>
      </w:r>
      <w:r w:rsidRPr="000D675B">
        <w:rPr>
          <w:rFonts w:ascii="Times New Roman" w:hAnsi="Times New Roman" w:cs="Times New Roman"/>
          <w:lang w:val="en-US"/>
        </w:rPr>
        <w:t xml:space="preserve">practiced? What </w:t>
      </w:r>
      <w:r w:rsidR="00694D3D" w:rsidRPr="000D675B">
        <w:rPr>
          <w:rFonts w:ascii="Times New Roman" w:hAnsi="Times New Roman" w:cs="Times New Roman"/>
          <w:lang w:val="en-US"/>
        </w:rPr>
        <w:t>is the system</w:t>
      </w:r>
      <w:r w:rsidRPr="000D675B">
        <w:rPr>
          <w:rFonts w:ascii="Times New Roman" w:hAnsi="Times New Roman" w:cs="Times New Roman"/>
          <w:lang w:val="en-US"/>
        </w:rPr>
        <w:t xml:space="preserve"> for inspection?</w:t>
      </w:r>
    </w:p>
    <w:p w14:paraId="5280201E" w14:textId="04EFF59E" w:rsidR="00E61624" w:rsidRPr="000D675B" w:rsidRDefault="00007D9F" w:rsidP="00007D9F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Please describe the fire alarm system and detector type. Does the alarm system </w:t>
      </w:r>
      <w:r w:rsidR="00694D3D" w:rsidRPr="000D675B">
        <w:rPr>
          <w:rFonts w:ascii="Times New Roman" w:hAnsi="Times New Roman" w:cs="Times New Roman"/>
          <w:lang w:val="en-US"/>
        </w:rPr>
        <w:t xml:space="preserve">contact </w:t>
      </w:r>
      <w:r w:rsidRPr="000D675B">
        <w:rPr>
          <w:rFonts w:ascii="Times New Roman" w:hAnsi="Times New Roman" w:cs="Times New Roman"/>
          <w:lang w:val="en-US"/>
        </w:rPr>
        <w:t>the fire brigade directly?</w:t>
      </w:r>
    </w:p>
    <w:p w14:paraId="185CFAC3" w14:textId="04AE6E9E" w:rsidR="00E61624" w:rsidRPr="000D675B" w:rsidRDefault="00007D9F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Is the fire-alarm system </w:t>
      </w:r>
      <w:r w:rsidR="00AD02AC" w:rsidRPr="000D675B">
        <w:rPr>
          <w:rFonts w:ascii="Times New Roman" w:hAnsi="Times New Roman" w:cs="Times New Roman"/>
          <w:lang w:val="en-US"/>
        </w:rPr>
        <w:t xml:space="preserve">approved by the insurance </w:t>
      </w:r>
      <w:r w:rsidR="003A5E45" w:rsidRPr="000D675B">
        <w:rPr>
          <w:rFonts w:ascii="Times New Roman" w:hAnsi="Times New Roman" w:cs="Times New Roman"/>
          <w:lang w:val="en-US"/>
        </w:rPr>
        <w:t>company</w:t>
      </w:r>
      <w:r w:rsidR="00E61624" w:rsidRPr="000D675B">
        <w:rPr>
          <w:rFonts w:ascii="Times New Roman" w:hAnsi="Times New Roman" w:cs="Times New Roman"/>
          <w:lang w:val="en-US"/>
        </w:rPr>
        <w:t xml:space="preserve">? </w:t>
      </w:r>
    </w:p>
    <w:p w14:paraId="420CD8D7" w14:textId="3CD57F7A" w:rsidR="00AD02AC" w:rsidRPr="000D675B" w:rsidRDefault="00AD02AC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What is the arrival time of the fire brigade (the time from </w:t>
      </w:r>
      <w:r w:rsidR="003A5E45" w:rsidRPr="000D675B">
        <w:rPr>
          <w:rFonts w:ascii="Times New Roman" w:hAnsi="Times New Roman" w:cs="Times New Roman"/>
          <w:lang w:val="en-US"/>
        </w:rPr>
        <w:t xml:space="preserve">when </w:t>
      </w:r>
      <w:r w:rsidRPr="000D675B">
        <w:rPr>
          <w:rFonts w:ascii="Times New Roman" w:hAnsi="Times New Roman" w:cs="Times New Roman"/>
          <w:lang w:val="en-US"/>
        </w:rPr>
        <w:t xml:space="preserve">the alarm </w:t>
      </w:r>
      <w:r w:rsidR="003A5E45" w:rsidRPr="000D675B">
        <w:rPr>
          <w:rFonts w:ascii="Times New Roman" w:hAnsi="Times New Roman" w:cs="Times New Roman"/>
          <w:lang w:val="en-US"/>
        </w:rPr>
        <w:t>sounds un</w:t>
      </w:r>
      <w:r w:rsidRPr="000D675B">
        <w:rPr>
          <w:rFonts w:ascii="Times New Roman" w:hAnsi="Times New Roman" w:cs="Times New Roman"/>
          <w:lang w:val="en-US"/>
        </w:rPr>
        <w:t xml:space="preserve">til </w:t>
      </w:r>
      <w:r w:rsidR="003A5E45" w:rsidRPr="000D675B">
        <w:rPr>
          <w:rFonts w:ascii="Times New Roman" w:hAnsi="Times New Roman" w:cs="Times New Roman"/>
          <w:lang w:val="en-US"/>
        </w:rPr>
        <w:t xml:space="preserve">the </w:t>
      </w:r>
      <w:r w:rsidRPr="000D675B">
        <w:rPr>
          <w:rFonts w:ascii="Times New Roman" w:hAnsi="Times New Roman" w:cs="Times New Roman"/>
          <w:lang w:val="en-US"/>
        </w:rPr>
        <w:t xml:space="preserve">fire </w:t>
      </w:r>
      <w:r w:rsidR="003A5E45" w:rsidRPr="000D675B">
        <w:rPr>
          <w:rFonts w:ascii="Times New Roman" w:hAnsi="Times New Roman" w:cs="Times New Roman"/>
          <w:lang w:val="en-US"/>
        </w:rPr>
        <w:t>starts to be extinguished</w:t>
      </w:r>
      <w:r w:rsidRPr="000D675B">
        <w:rPr>
          <w:rFonts w:ascii="Times New Roman" w:hAnsi="Times New Roman" w:cs="Times New Roman"/>
          <w:lang w:val="en-US"/>
        </w:rPr>
        <w:t xml:space="preserve">)? What is the distance to the local fire station? </w:t>
      </w:r>
    </w:p>
    <w:p w14:paraId="01E78D52" w14:textId="34DB29B6" w:rsidR="00AD02AC" w:rsidRPr="000D675B" w:rsidRDefault="00AD02AC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lastRenderedPageBreak/>
        <w:t>Has an automatic extin</w:t>
      </w:r>
      <w:r w:rsidR="003A5E45" w:rsidRPr="000D675B">
        <w:rPr>
          <w:rFonts w:ascii="Times New Roman" w:hAnsi="Times New Roman" w:cs="Times New Roman"/>
          <w:lang w:val="en-US"/>
        </w:rPr>
        <w:t>guishing</w:t>
      </w:r>
      <w:r w:rsidRPr="000D675B">
        <w:rPr>
          <w:rFonts w:ascii="Times New Roman" w:hAnsi="Times New Roman" w:cs="Times New Roman"/>
          <w:lang w:val="en-US"/>
        </w:rPr>
        <w:t xml:space="preserve"> system been installed</w:t>
      </w:r>
      <w:r w:rsidR="006D3272" w:rsidRPr="000D675B">
        <w:rPr>
          <w:rFonts w:ascii="Times New Roman" w:hAnsi="Times New Roman" w:cs="Times New Roman"/>
          <w:lang w:val="en-US"/>
        </w:rPr>
        <w:t xml:space="preserve"> </w:t>
      </w:r>
      <w:r w:rsidRPr="000D675B">
        <w:rPr>
          <w:rFonts w:ascii="Times New Roman" w:hAnsi="Times New Roman" w:cs="Times New Roman"/>
          <w:lang w:val="en-US"/>
        </w:rPr>
        <w:t xml:space="preserve">(sprinkler, fog, gas)? If yes, please describe briefly. </w:t>
      </w:r>
    </w:p>
    <w:p w14:paraId="2B2534C5" w14:textId="77777777" w:rsidR="00E61624" w:rsidRPr="000D675B" w:rsidRDefault="006D3272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lang w:val="en-US"/>
        </w:rPr>
      </w:pPr>
      <w:r w:rsidRPr="000D675B">
        <w:rPr>
          <w:rFonts w:ascii="Times New Roman" w:hAnsi="Times New Roman" w:cs="Times New Roman"/>
          <w:lang w:val="en-US"/>
        </w:rPr>
        <w:t>Have lightning conductors been installed on the building</w:t>
      </w:r>
      <w:r w:rsidR="00E61624" w:rsidRPr="000D675B">
        <w:rPr>
          <w:rFonts w:ascii="Times New Roman" w:hAnsi="Times New Roman" w:cs="Times New Roman"/>
          <w:i/>
          <w:lang w:val="en-US"/>
        </w:rPr>
        <w:t>?</w:t>
      </w:r>
    </w:p>
    <w:p w14:paraId="4D6622F7" w14:textId="4DF6E7DF" w:rsidR="006D3272" w:rsidRPr="000D675B" w:rsidRDefault="006D3272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Are combustible liquids kept in the building? Are they in </w:t>
      </w:r>
      <w:r w:rsidR="00694D3D" w:rsidRPr="000D675B">
        <w:rPr>
          <w:rFonts w:ascii="Times New Roman" w:hAnsi="Times New Roman" w:cs="Times New Roman"/>
          <w:lang w:val="en-US"/>
        </w:rPr>
        <w:t xml:space="preserve">secure </w:t>
      </w:r>
      <w:r w:rsidRPr="000D675B">
        <w:rPr>
          <w:rFonts w:ascii="Times New Roman" w:hAnsi="Times New Roman" w:cs="Times New Roman"/>
          <w:lang w:val="en-US"/>
        </w:rPr>
        <w:t xml:space="preserve">rooms or cabinets? </w:t>
      </w:r>
    </w:p>
    <w:p w14:paraId="62582D74" w14:textId="30B718AA" w:rsidR="00E61624" w:rsidRPr="000D675B" w:rsidRDefault="00A10160" w:rsidP="00A1016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Please describe earlier fires if there have been any, </w:t>
      </w:r>
      <w:r w:rsidR="0071770B" w:rsidRPr="000D675B">
        <w:rPr>
          <w:rFonts w:ascii="Times New Roman" w:hAnsi="Times New Roman" w:cs="Times New Roman"/>
          <w:lang w:val="en-US"/>
        </w:rPr>
        <w:t>e.g. the cause</w:t>
      </w:r>
      <w:r w:rsidR="00694D3D" w:rsidRPr="000D675B">
        <w:rPr>
          <w:rFonts w:ascii="Times New Roman" w:hAnsi="Times New Roman" w:cs="Times New Roman"/>
          <w:lang w:val="en-US"/>
        </w:rPr>
        <w:t xml:space="preserve"> </w:t>
      </w:r>
      <w:r w:rsidRPr="000D675B">
        <w:rPr>
          <w:rFonts w:ascii="Times New Roman" w:hAnsi="Times New Roman" w:cs="Times New Roman"/>
          <w:lang w:val="en-US"/>
        </w:rPr>
        <w:t xml:space="preserve">of </w:t>
      </w:r>
      <w:r w:rsidR="00694D3D" w:rsidRPr="000D675B">
        <w:rPr>
          <w:rFonts w:ascii="Times New Roman" w:hAnsi="Times New Roman" w:cs="Times New Roman"/>
          <w:lang w:val="en-US"/>
        </w:rPr>
        <w:t xml:space="preserve">the </w:t>
      </w:r>
      <w:r w:rsidRPr="000D675B">
        <w:rPr>
          <w:rFonts w:ascii="Times New Roman" w:hAnsi="Times New Roman" w:cs="Times New Roman"/>
          <w:lang w:val="en-US"/>
        </w:rPr>
        <w:t xml:space="preserve">fire and relevant experience with these matters. </w:t>
      </w:r>
    </w:p>
    <w:p w14:paraId="6BD49F2B" w14:textId="77777777" w:rsidR="00E61624" w:rsidRPr="000D675B" w:rsidRDefault="00E61624" w:rsidP="00E61624">
      <w:pPr>
        <w:pStyle w:val="Listeavsnitt"/>
        <w:spacing w:line="360" w:lineRule="auto"/>
        <w:ind w:left="1080"/>
        <w:rPr>
          <w:rFonts w:ascii="Times New Roman" w:hAnsi="Times New Roman" w:cs="Times New Roman"/>
          <w:highlight w:val="yellow"/>
          <w:lang w:val="en-US"/>
        </w:rPr>
      </w:pPr>
    </w:p>
    <w:p w14:paraId="56EB2144" w14:textId="77777777" w:rsidR="00E61624" w:rsidRPr="000D675B" w:rsidRDefault="00A10160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THEFT SECURITY</w:t>
      </w:r>
    </w:p>
    <w:p w14:paraId="1568163B" w14:textId="4D94A9E7" w:rsidR="00E61624" w:rsidRPr="000D675B" w:rsidRDefault="00A10160" w:rsidP="00A1016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What kind of </w:t>
      </w:r>
      <w:r w:rsidR="00694D3D" w:rsidRPr="000D675B">
        <w:rPr>
          <w:rFonts w:ascii="Times New Roman" w:hAnsi="Times New Roman" w:cs="Times New Roman"/>
          <w:lang w:val="en-US"/>
        </w:rPr>
        <w:t>security guards are</w:t>
      </w:r>
      <w:r w:rsidRPr="000D675B">
        <w:rPr>
          <w:rFonts w:ascii="Times New Roman" w:hAnsi="Times New Roman" w:cs="Times New Roman"/>
          <w:lang w:val="en-US"/>
        </w:rPr>
        <w:t xml:space="preserve"> used: a security company or members of the museum staff? Is there a protocol </w:t>
      </w:r>
      <w:r w:rsidR="00694D3D" w:rsidRPr="000D675B">
        <w:rPr>
          <w:rFonts w:ascii="Times New Roman" w:hAnsi="Times New Roman" w:cs="Times New Roman"/>
          <w:lang w:val="en-US"/>
        </w:rPr>
        <w:t xml:space="preserve">for </w:t>
      </w:r>
      <w:r w:rsidRPr="000D675B">
        <w:rPr>
          <w:rFonts w:ascii="Times New Roman" w:hAnsi="Times New Roman" w:cs="Times New Roman"/>
          <w:lang w:val="en-US"/>
        </w:rPr>
        <w:t xml:space="preserve">the guards checking in and out? What kind of equipment do the guards have? Please describe the routines. </w:t>
      </w:r>
    </w:p>
    <w:p w14:paraId="552997D2" w14:textId="5B46DB68" w:rsidR="00E61624" w:rsidRPr="000D675B" w:rsidRDefault="00A10160" w:rsidP="00A1016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How many guards will be on duty in the opening hours </w:t>
      </w:r>
      <w:r w:rsidR="0071770B" w:rsidRPr="000D675B">
        <w:rPr>
          <w:rFonts w:ascii="Times New Roman" w:hAnsi="Times New Roman" w:cs="Times New Roman"/>
          <w:lang w:val="en-US"/>
        </w:rPr>
        <w:t>during the</w:t>
      </w:r>
      <w:r w:rsidRPr="000D675B">
        <w:rPr>
          <w:rFonts w:ascii="Times New Roman" w:hAnsi="Times New Roman" w:cs="Times New Roman"/>
          <w:lang w:val="en-US"/>
        </w:rPr>
        <w:t xml:space="preserve"> period of the exhibition and what are their areas of responsibility?</w:t>
      </w:r>
    </w:p>
    <w:p w14:paraId="37B22A95" w14:textId="485C127A" w:rsidR="00A10160" w:rsidRDefault="00A10160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In what way will the showroom be </w:t>
      </w:r>
      <w:r w:rsidR="00694D3D" w:rsidRPr="000D675B">
        <w:rPr>
          <w:rFonts w:ascii="Times New Roman" w:hAnsi="Times New Roman" w:cs="Times New Roman"/>
          <w:lang w:val="en-US"/>
        </w:rPr>
        <w:t xml:space="preserve">secured </w:t>
      </w:r>
      <w:r w:rsidRPr="000D675B">
        <w:rPr>
          <w:rFonts w:ascii="Times New Roman" w:hAnsi="Times New Roman" w:cs="Times New Roman"/>
          <w:lang w:val="en-US"/>
        </w:rPr>
        <w:t>outside opening hours and by whom?</w:t>
      </w:r>
    </w:p>
    <w:p w14:paraId="4C6F0ED0" w14:textId="1FEBF308" w:rsidR="00EA287B" w:rsidRPr="000D675B" w:rsidRDefault="00EA287B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EA287B">
        <w:rPr>
          <w:rFonts w:ascii="Times New Roman" w:hAnsi="Times New Roman" w:cs="Times New Roman"/>
          <w:lang w:val="en-US"/>
        </w:rPr>
        <w:t>Who has access to the exhibition area outside of opening hours?</w:t>
      </w:r>
    </w:p>
    <w:p w14:paraId="4918610F" w14:textId="4B8F77BD" w:rsidR="00E61624" w:rsidRPr="000D675B" w:rsidRDefault="00A10160" w:rsidP="00A1016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Will there be an inventory list of the objects in the exhibition and how often will the objects be </w:t>
      </w:r>
      <w:proofErr w:type="spellStart"/>
      <w:r w:rsidR="00694D3D" w:rsidRPr="000D675B">
        <w:rPr>
          <w:rFonts w:ascii="Times New Roman" w:hAnsi="Times New Roman" w:cs="Times New Roman"/>
          <w:lang w:val="en-US"/>
        </w:rPr>
        <w:t>security</w:t>
      </w:r>
      <w:r w:rsidRPr="000D675B">
        <w:rPr>
          <w:rFonts w:ascii="Times New Roman" w:hAnsi="Times New Roman" w:cs="Times New Roman"/>
          <w:lang w:val="en-US"/>
        </w:rPr>
        <w:t>checked</w:t>
      </w:r>
      <w:proofErr w:type="spellEnd"/>
      <w:r w:rsidRPr="000D675B">
        <w:rPr>
          <w:rFonts w:ascii="Times New Roman" w:hAnsi="Times New Roman" w:cs="Times New Roman"/>
          <w:lang w:val="en-US"/>
        </w:rPr>
        <w:t>?</w:t>
      </w:r>
    </w:p>
    <w:p w14:paraId="47504880" w14:textId="1EC0184B" w:rsidR="00A10160" w:rsidRPr="000D675B" w:rsidRDefault="00A10160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In what ways are the entrances and exits to the showroom </w:t>
      </w:r>
      <w:r w:rsidR="0071770B" w:rsidRPr="000D675B">
        <w:rPr>
          <w:rFonts w:ascii="Times New Roman" w:hAnsi="Times New Roman" w:cs="Times New Roman"/>
          <w:lang w:val="en-US"/>
        </w:rPr>
        <w:t>monitored</w:t>
      </w:r>
      <w:r w:rsidRPr="000D675B">
        <w:rPr>
          <w:rFonts w:ascii="Times New Roman" w:hAnsi="Times New Roman" w:cs="Times New Roman"/>
          <w:lang w:val="en-US"/>
        </w:rPr>
        <w:t>?</w:t>
      </w:r>
    </w:p>
    <w:p w14:paraId="6DFA3E59" w14:textId="60C5FEB4" w:rsidR="00A10160" w:rsidRDefault="00A10160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Will there be doors in the showroom that lead directly out of the </w:t>
      </w:r>
      <w:r w:rsidR="00694D3D" w:rsidRPr="000D675B">
        <w:rPr>
          <w:rFonts w:ascii="Times New Roman" w:hAnsi="Times New Roman" w:cs="Times New Roman"/>
          <w:lang w:val="en-US"/>
        </w:rPr>
        <w:t xml:space="preserve">building </w:t>
      </w:r>
      <w:r w:rsidRPr="000D675B">
        <w:rPr>
          <w:rFonts w:ascii="Times New Roman" w:hAnsi="Times New Roman" w:cs="Times New Roman"/>
          <w:lang w:val="en-US"/>
        </w:rPr>
        <w:t xml:space="preserve">or windows that can be opened from the inside? If yes, in what way will these be </w:t>
      </w:r>
      <w:r w:rsidR="00694D3D" w:rsidRPr="000D675B">
        <w:rPr>
          <w:rFonts w:ascii="Times New Roman" w:hAnsi="Times New Roman" w:cs="Times New Roman"/>
          <w:lang w:val="en-US"/>
        </w:rPr>
        <w:t>secured</w:t>
      </w:r>
      <w:r w:rsidRPr="000D675B">
        <w:rPr>
          <w:rFonts w:ascii="Times New Roman" w:hAnsi="Times New Roman" w:cs="Times New Roman"/>
          <w:lang w:val="en-US"/>
        </w:rPr>
        <w:t>?</w:t>
      </w:r>
    </w:p>
    <w:p w14:paraId="6C337241" w14:textId="113D08AA" w:rsidR="00EA287B" w:rsidRPr="000D675B" w:rsidRDefault="00EA287B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EA287B">
        <w:rPr>
          <w:rFonts w:ascii="Times New Roman" w:hAnsi="Times New Roman" w:cs="Times New Roman"/>
          <w:lang w:val="en-US"/>
        </w:rPr>
        <w:t>How are the doors and windows to the building and exhibition area secured?</w:t>
      </w:r>
    </w:p>
    <w:p w14:paraId="3436D318" w14:textId="489EC9AE" w:rsidR="00A10160" w:rsidRPr="000D675B" w:rsidRDefault="00A10160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D675B">
        <w:rPr>
          <w:rFonts w:ascii="Times New Roman" w:hAnsi="Times New Roman" w:cs="Times New Roman"/>
          <w:lang w:val="en-US"/>
        </w:rPr>
        <w:t xml:space="preserve">Will the building be </w:t>
      </w:r>
      <w:r w:rsidR="00694D3D" w:rsidRPr="000D675B">
        <w:rPr>
          <w:rFonts w:ascii="Times New Roman" w:hAnsi="Times New Roman" w:cs="Times New Roman"/>
          <w:lang w:val="en-US"/>
        </w:rPr>
        <w:t xml:space="preserve">secured </w:t>
      </w:r>
      <w:r w:rsidRPr="000D675B">
        <w:rPr>
          <w:rFonts w:ascii="Times New Roman" w:hAnsi="Times New Roman" w:cs="Times New Roman"/>
          <w:lang w:val="en-US"/>
        </w:rPr>
        <w:t xml:space="preserve">by a theft alarm with direct </w:t>
      </w:r>
      <w:r w:rsidR="0071770B" w:rsidRPr="000D675B">
        <w:rPr>
          <w:rFonts w:ascii="Times New Roman" w:hAnsi="Times New Roman" w:cs="Times New Roman"/>
          <w:lang w:val="en-US"/>
        </w:rPr>
        <w:t>contact with</w:t>
      </w:r>
      <w:r w:rsidRPr="000D675B">
        <w:rPr>
          <w:rFonts w:ascii="Times New Roman" w:hAnsi="Times New Roman" w:cs="Times New Roman"/>
          <w:lang w:val="en-US"/>
        </w:rPr>
        <w:t xml:space="preserve"> a central</w:t>
      </w:r>
      <w:r w:rsidR="00694D3D" w:rsidRPr="000D675B">
        <w:rPr>
          <w:rFonts w:ascii="Times New Roman" w:hAnsi="Times New Roman" w:cs="Times New Roman"/>
          <w:lang w:val="en-US"/>
        </w:rPr>
        <w:t xml:space="preserve"> security station</w:t>
      </w:r>
      <w:r w:rsidRPr="000D675B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Pr="000D675B">
        <w:rPr>
          <w:rFonts w:ascii="Times New Roman" w:hAnsi="Times New Roman" w:cs="Times New Roman"/>
        </w:rPr>
        <w:t>What</w:t>
      </w:r>
      <w:proofErr w:type="spellEnd"/>
      <w:r w:rsidRPr="000D675B">
        <w:rPr>
          <w:rFonts w:ascii="Times New Roman" w:hAnsi="Times New Roman" w:cs="Times New Roman"/>
        </w:rPr>
        <w:t xml:space="preserve"> is </w:t>
      </w:r>
      <w:proofErr w:type="spellStart"/>
      <w:r w:rsidRPr="000D675B">
        <w:rPr>
          <w:rFonts w:ascii="Times New Roman" w:hAnsi="Times New Roman" w:cs="Times New Roman"/>
        </w:rPr>
        <w:t>the</w:t>
      </w:r>
      <w:proofErr w:type="spellEnd"/>
      <w:r w:rsidRPr="000D675B">
        <w:rPr>
          <w:rFonts w:ascii="Times New Roman" w:hAnsi="Times New Roman" w:cs="Times New Roman"/>
        </w:rPr>
        <w:t xml:space="preserve"> </w:t>
      </w:r>
      <w:proofErr w:type="spellStart"/>
      <w:r w:rsidR="00694D3D" w:rsidRPr="000D675B">
        <w:rPr>
          <w:rFonts w:ascii="Times New Roman" w:hAnsi="Times New Roman" w:cs="Times New Roman"/>
        </w:rPr>
        <w:t>response</w:t>
      </w:r>
      <w:proofErr w:type="spellEnd"/>
      <w:r w:rsidR="00694D3D" w:rsidRPr="000D675B">
        <w:rPr>
          <w:rFonts w:ascii="Times New Roman" w:hAnsi="Times New Roman" w:cs="Times New Roman"/>
        </w:rPr>
        <w:t xml:space="preserve"> </w:t>
      </w:r>
      <w:r w:rsidRPr="000D675B">
        <w:rPr>
          <w:rFonts w:ascii="Times New Roman" w:hAnsi="Times New Roman" w:cs="Times New Roman"/>
        </w:rPr>
        <w:t xml:space="preserve">time? </w:t>
      </w:r>
    </w:p>
    <w:p w14:paraId="364D15D0" w14:textId="2525368C" w:rsidR="00A11EB6" w:rsidRPr="000D675B" w:rsidRDefault="00A11EB6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Please describe the routines for securing emergency exits in</w:t>
      </w:r>
      <w:r w:rsidR="0071770B" w:rsidRPr="000D675B">
        <w:rPr>
          <w:rFonts w:ascii="Times New Roman" w:hAnsi="Times New Roman" w:cs="Times New Roman"/>
          <w:lang w:val="en-US"/>
        </w:rPr>
        <w:t xml:space="preserve"> the</w:t>
      </w:r>
      <w:r w:rsidRPr="000D675B">
        <w:rPr>
          <w:rFonts w:ascii="Times New Roman" w:hAnsi="Times New Roman" w:cs="Times New Roman"/>
          <w:lang w:val="en-US"/>
        </w:rPr>
        <w:t xml:space="preserve"> </w:t>
      </w:r>
      <w:r w:rsidR="0071770B" w:rsidRPr="000D675B">
        <w:rPr>
          <w:rFonts w:ascii="Times New Roman" w:hAnsi="Times New Roman" w:cs="Times New Roman"/>
          <w:lang w:val="en-US"/>
        </w:rPr>
        <w:t xml:space="preserve">event </w:t>
      </w:r>
      <w:r w:rsidRPr="000D675B">
        <w:rPr>
          <w:rFonts w:ascii="Times New Roman" w:hAnsi="Times New Roman" w:cs="Times New Roman"/>
          <w:lang w:val="en-US"/>
        </w:rPr>
        <w:t xml:space="preserve">of </w:t>
      </w:r>
      <w:r w:rsidR="00694D3D" w:rsidRPr="000D675B">
        <w:rPr>
          <w:rFonts w:ascii="Times New Roman" w:hAnsi="Times New Roman" w:cs="Times New Roman"/>
          <w:lang w:val="en-US"/>
        </w:rPr>
        <w:t xml:space="preserve">a </w:t>
      </w:r>
      <w:r w:rsidRPr="000D675B">
        <w:rPr>
          <w:rFonts w:ascii="Times New Roman" w:hAnsi="Times New Roman" w:cs="Times New Roman"/>
          <w:lang w:val="en-US"/>
        </w:rPr>
        <w:t xml:space="preserve">fire alarm and for the </w:t>
      </w:r>
      <w:r w:rsidR="0071770B" w:rsidRPr="000D675B">
        <w:rPr>
          <w:rFonts w:ascii="Times New Roman" w:hAnsi="Times New Roman" w:cs="Times New Roman"/>
          <w:lang w:val="en-US"/>
        </w:rPr>
        <w:t>prevention</w:t>
      </w:r>
      <w:r w:rsidRPr="000D675B">
        <w:rPr>
          <w:rFonts w:ascii="Times New Roman" w:hAnsi="Times New Roman" w:cs="Times New Roman"/>
          <w:lang w:val="en-US"/>
        </w:rPr>
        <w:t xml:space="preserve"> of theft at the (re-)activati</w:t>
      </w:r>
      <w:r w:rsidR="00694D3D" w:rsidRPr="000D675B">
        <w:rPr>
          <w:rFonts w:ascii="Times New Roman" w:hAnsi="Times New Roman" w:cs="Times New Roman"/>
          <w:lang w:val="en-US"/>
        </w:rPr>
        <w:t>on</w:t>
      </w:r>
      <w:r w:rsidRPr="000D675B">
        <w:rPr>
          <w:rFonts w:ascii="Times New Roman" w:hAnsi="Times New Roman" w:cs="Times New Roman"/>
          <w:lang w:val="en-US"/>
        </w:rPr>
        <w:t xml:space="preserve"> of the alarm. </w:t>
      </w:r>
    </w:p>
    <w:p w14:paraId="172F9FA1" w14:textId="24F3052D" w:rsidR="00EA287B" w:rsidRDefault="00EA287B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describe</w:t>
      </w:r>
      <w:r w:rsidRPr="00EA28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r w:rsidRPr="00EA287B">
        <w:rPr>
          <w:rFonts w:ascii="Times New Roman" w:hAnsi="Times New Roman" w:cs="Times New Roman"/>
          <w:lang w:val="en-US"/>
        </w:rPr>
        <w:t xml:space="preserve">securing </w:t>
      </w:r>
      <w:r>
        <w:rPr>
          <w:rFonts w:ascii="Times New Roman" w:hAnsi="Times New Roman" w:cs="Times New Roman"/>
          <w:lang w:val="en-US"/>
        </w:rPr>
        <w:t xml:space="preserve">of </w:t>
      </w:r>
      <w:r w:rsidRPr="00EA287B">
        <w:rPr>
          <w:rFonts w:ascii="Times New Roman" w:hAnsi="Times New Roman" w:cs="Times New Roman"/>
          <w:lang w:val="en-US"/>
        </w:rPr>
        <w:t>the display case</w:t>
      </w:r>
      <w:r>
        <w:rPr>
          <w:rFonts w:ascii="Times New Roman" w:hAnsi="Times New Roman" w:cs="Times New Roman"/>
          <w:lang w:val="en-US"/>
        </w:rPr>
        <w:t>s</w:t>
      </w:r>
      <w:r w:rsidRPr="00EA287B">
        <w:rPr>
          <w:rFonts w:ascii="Times New Roman" w:hAnsi="Times New Roman" w:cs="Times New Roman"/>
          <w:lang w:val="en-US"/>
        </w:rPr>
        <w:t xml:space="preserve">: type of glass, type of lock, and the material of the display case otherwise. </w:t>
      </w:r>
    </w:p>
    <w:p w14:paraId="464A9B16" w14:textId="1A1A6405" w:rsidR="00A11EB6" w:rsidRPr="000D675B" w:rsidRDefault="00EA287B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EA287B">
        <w:rPr>
          <w:rFonts w:ascii="Times New Roman" w:hAnsi="Times New Roman" w:cs="Times New Roman"/>
          <w:lang w:val="en-US"/>
        </w:rPr>
        <w:t>Is</w:t>
      </w:r>
      <w:proofErr w:type="gramEnd"/>
      <w:r w:rsidRPr="00EA287B">
        <w:rPr>
          <w:rFonts w:ascii="Times New Roman" w:hAnsi="Times New Roman" w:cs="Times New Roman"/>
          <w:lang w:val="en-US"/>
        </w:rPr>
        <w:t xml:space="preserve"> the display case</w:t>
      </w:r>
      <w:r>
        <w:rPr>
          <w:rFonts w:ascii="Times New Roman" w:hAnsi="Times New Roman" w:cs="Times New Roman"/>
          <w:lang w:val="en-US"/>
        </w:rPr>
        <w:t>s</w:t>
      </w:r>
      <w:r w:rsidRPr="00EA287B">
        <w:rPr>
          <w:rFonts w:ascii="Times New Roman" w:hAnsi="Times New Roman" w:cs="Times New Roman"/>
          <w:lang w:val="en-US"/>
        </w:rPr>
        <w:t xml:space="preserve"> anchored? Display cases with a weight under 150 kg must be anchored.</w:t>
      </w:r>
    </w:p>
    <w:p w14:paraId="372C829E" w14:textId="77777777" w:rsidR="00E61624" w:rsidRPr="000D675B" w:rsidRDefault="00A11EB6" w:rsidP="00A11EB6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D675B">
        <w:rPr>
          <w:rFonts w:ascii="Times New Roman" w:hAnsi="Times New Roman" w:cs="Times New Roman"/>
          <w:lang w:val="en-US"/>
        </w:rPr>
        <w:t>Is the institution equipped with continuous camera surveillance? Are all the rooms in the exhibition area covered by cameras? Are cameras positioned by the entrances and exits?</w:t>
      </w:r>
    </w:p>
    <w:p w14:paraId="419BC941" w14:textId="1FAA587A" w:rsidR="00E61624" w:rsidRPr="000D675B" w:rsidRDefault="00A11EB6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Has the institution experienced theft? Please describe the situation and the ways </w:t>
      </w:r>
      <w:r w:rsidR="00694D3D" w:rsidRPr="000D675B">
        <w:rPr>
          <w:rFonts w:ascii="Times New Roman" w:hAnsi="Times New Roman" w:cs="Times New Roman"/>
          <w:lang w:val="en-US"/>
        </w:rPr>
        <w:t xml:space="preserve">in </w:t>
      </w:r>
      <w:r w:rsidRPr="000D675B">
        <w:rPr>
          <w:rFonts w:ascii="Times New Roman" w:hAnsi="Times New Roman" w:cs="Times New Roman"/>
          <w:lang w:val="en-US"/>
        </w:rPr>
        <w:t xml:space="preserve">which it was handled. </w:t>
      </w:r>
    </w:p>
    <w:p w14:paraId="1084A4FF" w14:textId="77777777" w:rsidR="00A11EB6" w:rsidRPr="000D675B" w:rsidRDefault="00A11EB6" w:rsidP="00A11EB6">
      <w:pPr>
        <w:pStyle w:val="Listeavsnitt"/>
        <w:spacing w:line="360" w:lineRule="auto"/>
        <w:ind w:left="1353"/>
        <w:rPr>
          <w:rFonts w:ascii="Times New Roman" w:hAnsi="Times New Roman" w:cs="Times New Roman"/>
          <w:lang w:val="en-US"/>
        </w:rPr>
      </w:pPr>
    </w:p>
    <w:p w14:paraId="4BBA9112" w14:textId="77777777" w:rsidR="00E61624" w:rsidRPr="000D675B" w:rsidRDefault="00A11EB6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HANDLING AND PACKAGING</w:t>
      </w:r>
    </w:p>
    <w:p w14:paraId="4F5C2F7D" w14:textId="579EFCAF" w:rsidR="00E61624" w:rsidRPr="000D675B" w:rsidRDefault="00A11EB6" w:rsidP="00A11EB6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Who will be responsible for the </w:t>
      </w:r>
      <w:r w:rsidR="00694D3D" w:rsidRPr="000D675B">
        <w:rPr>
          <w:rFonts w:ascii="Times New Roman" w:hAnsi="Times New Roman" w:cs="Times New Roman"/>
          <w:lang w:val="en-US"/>
        </w:rPr>
        <w:t xml:space="preserve">security </w:t>
      </w:r>
      <w:r w:rsidRPr="000D675B">
        <w:rPr>
          <w:rFonts w:ascii="Times New Roman" w:hAnsi="Times New Roman" w:cs="Times New Roman"/>
          <w:lang w:val="en-US"/>
        </w:rPr>
        <w:t xml:space="preserve">of the objects at the </w:t>
      </w:r>
      <w:r w:rsidR="00694D3D" w:rsidRPr="000D675B">
        <w:rPr>
          <w:rFonts w:ascii="Times New Roman" w:hAnsi="Times New Roman" w:cs="Times New Roman"/>
          <w:lang w:val="en-US"/>
        </w:rPr>
        <w:t xml:space="preserve">borrowing </w:t>
      </w:r>
      <w:r w:rsidRPr="000D675B">
        <w:rPr>
          <w:rFonts w:ascii="Times New Roman" w:hAnsi="Times New Roman" w:cs="Times New Roman"/>
          <w:lang w:val="en-US"/>
        </w:rPr>
        <w:t>institution?</w:t>
      </w:r>
    </w:p>
    <w:p w14:paraId="1E96A0FC" w14:textId="77777777" w:rsidR="00A11EB6" w:rsidRPr="000D675B" w:rsidRDefault="00A11EB6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lastRenderedPageBreak/>
        <w:t>Will the same individual be present during unpacking and packaging?</w:t>
      </w:r>
    </w:p>
    <w:p w14:paraId="13AA9D78" w14:textId="0950AA22" w:rsidR="00E61624" w:rsidRPr="000D675B" w:rsidRDefault="00A11EB6" w:rsidP="00A11EB6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Will there be an elevator available for larger objects? If yes, please describe the size (</w:t>
      </w:r>
      <w:r w:rsidR="00694D3D" w:rsidRPr="000D675B">
        <w:rPr>
          <w:rFonts w:ascii="Times New Roman" w:hAnsi="Times New Roman" w:cs="Times New Roman"/>
          <w:lang w:val="en-US"/>
        </w:rPr>
        <w:t>dimensions</w:t>
      </w:r>
      <w:r w:rsidRPr="000D675B">
        <w:rPr>
          <w:rFonts w:ascii="Times New Roman" w:hAnsi="Times New Roman" w:cs="Times New Roman"/>
          <w:lang w:val="en-US"/>
        </w:rPr>
        <w:t xml:space="preserve">) and weight capacity. </w:t>
      </w:r>
    </w:p>
    <w:p w14:paraId="1367C7BC" w14:textId="1B836EFA" w:rsidR="00A11EB6" w:rsidRPr="000D675B" w:rsidRDefault="00A11EB6" w:rsidP="00E6162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For</w:t>
      </w:r>
      <w:r w:rsidR="002F4998" w:rsidRPr="000D675B">
        <w:rPr>
          <w:rFonts w:ascii="Times New Roman" w:hAnsi="Times New Roman" w:cs="Times New Roman"/>
          <w:lang w:val="en-US"/>
        </w:rPr>
        <w:t xml:space="preserve"> the</w:t>
      </w:r>
      <w:r w:rsidRPr="000D675B">
        <w:rPr>
          <w:rFonts w:ascii="Times New Roman" w:hAnsi="Times New Roman" w:cs="Times New Roman"/>
          <w:lang w:val="en-US"/>
        </w:rPr>
        <w:t xml:space="preserve"> loan of larger objects: please </w:t>
      </w:r>
      <w:r w:rsidR="00694D3D" w:rsidRPr="000D675B">
        <w:rPr>
          <w:rFonts w:ascii="Times New Roman" w:hAnsi="Times New Roman" w:cs="Times New Roman"/>
          <w:lang w:val="en-US"/>
        </w:rPr>
        <w:t xml:space="preserve">state </w:t>
      </w:r>
      <w:r w:rsidRPr="000D675B">
        <w:rPr>
          <w:rFonts w:ascii="Times New Roman" w:hAnsi="Times New Roman" w:cs="Times New Roman"/>
          <w:lang w:val="en-US"/>
        </w:rPr>
        <w:t xml:space="preserve">the </w:t>
      </w:r>
      <w:r w:rsidR="002F4998" w:rsidRPr="000D675B">
        <w:rPr>
          <w:rFonts w:ascii="Times New Roman" w:hAnsi="Times New Roman" w:cs="Times New Roman"/>
          <w:lang w:val="en-US"/>
        </w:rPr>
        <w:t xml:space="preserve">maximum </w:t>
      </w:r>
      <w:r w:rsidRPr="000D675B">
        <w:rPr>
          <w:rFonts w:ascii="Times New Roman" w:hAnsi="Times New Roman" w:cs="Times New Roman"/>
          <w:lang w:val="en-US"/>
        </w:rPr>
        <w:t>measure</w:t>
      </w:r>
      <w:r w:rsidR="0071770B" w:rsidRPr="000D675B">
        <w:rPr>
          <w:rFonts w:ascii="Times New Roman" w:hAnsi="Times New Roman" w:cs="Times New Roman"/>
          <w:lang w:val="en-US"/>
        </w:rPr>
        <w:t>ment</w:t>
      </w:r>
      <w:r w:rsidRPr="000D675B">
        <w:rPr>
          <w:rFonts w:ascii="Times New Roman" w:hAnsi="Times New Roman" w:cs="Times New Roman"/>
          <w:lang w:val="en-US"/>
        </w:rPr>
        <w:t xml:space="preserve">s </w:t>
      </w:r>
      <w:r w:rsidR="0071770B" w:rsidRPr="000D675B">
        <w:rPr>
          <w:rFonts w:ascii="Times New Roman" w:hAnsi="Times New Roman" w:cs="Times New Roman"/>
          <w:lang w:val="en-US"/>
        </w:rPr>
        <w:t>possible for</w:t>
      </w:r>
      <w:r w:rsidRPr="000D675B">
        <w:rPr>
          <w:rFonts w:ascii="Times New Roman" w:hAnsi="Times New Roman" w:cs="Times New Roman"/>
          <w:lang w:val="en-US"/>
        </w:rPr>
        <w:t xml:space="preserve"> transport boxes which can be </w:t>
      </w:r>
      <w:r w:rsidR="002F4998" w:rsidRPr="000D675B">
        <w:rPr>
          <w:rFonts w:ascii="Times New Roman" w:hAnsi="Times New Roman" w:cs="Times New Roman"/>
          <w:lang w:val="en-US"/>
        </w:rPr>
        <w:t xml:space="preserve">brought through the </w:t>
      </w:r>
      <w:r w:rsidR="00694D3D" w:rsidRPr="000D675B">
        <w:rPr>
          <w:rFonts w:ascii="Times New Roman" w:hAnsi="Times New Roman" w:cs="Times New Roman"/>
          <w:lang w:val="en-US"/>
        </w:rPr>
        <w:t xml:space="preserve">main </w:t>
      </w:r>
      <w:r w:rsidR="002F4998" w:rsidRPr="000D675B">
        <w:rPr>
          <w:rFonts w:ascii="Times New Roman" w:hAnsi="Times New Roman" w:cs="Times New Roman"/>
          <w:lang w:val="en-US"/>
        </w:rPr>
        <w:t xml:space="preserve">entrance of the building. </w:t>
      </w:r>
    </w:p>
    <w:p w14:paraId="0F66212F" w14:textId="77777777" w:rsidR="00E61624" w:rsidRPr="000D675B" w:rsidRDefault="00E61624" w:rsidP="00E61624">
      <w:pPr>
        <w:pStyle w:val="Listeavsnitt"/>
        <w:spacing w:line="360" w:lineRule="auto"/>
        <w:ind w:left="1353"/>
        <w:rPr>
          <w:rFonts w:ascii="Times New Roman" w:hAnsi="Times New Roman" w:cs="Times New Roman"/>
          <w:lang w:val="en-US"/>
        </w:rPr>
      </w:pPr>
    </w:p>
    <w:p w14:paraId="5C13D027" w14:textId="77777777" w:rsidR="00E61624" w:rsidRPr="000D675B" w:rsidRDefault="002F4998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EARLIER EXHIBITION</w:t>
      </w:r>
      <w:r w:rsidR="00694D3D" w:rsidRPr="000D675B">
        <w:rPr>
          <w:rFonts w:ascii="Times New Roman" w:hAnsi="Times New Roman" w:cs="Times New Roman"/>
          <w:b/>
        </w:rPr>
        <w:t>S</w:t>
      </w:r>
    </w:p>
    <w:p w14:paraId="7F255E54" w14:textId="77777777" w:rsidR="002F4998" w:rsidRPr="000D675B" w:rsidRDefault="002F4998" w:rsidP="002F4998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Please give an overview of earlier exhibitions to which the present loan can be compared. </w:t>
      </w:r>
    </w:p>
    <w:p w14:paraId="57A0A783" w14:textId="799A8646" w:rsidR="00E61624" w:rsidRPr="000D675B" w:rsidRDefault="002F4998" w:rsidP="002F4998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0D675B">
        <w:rPr>
          <w:rFonts w:ascii="Times New Roman" w:hAnsi="Times New Roman" w:cs="Times New Roman"/>
          <w:lang w:val="en-US"/>
        </w:rPr>
        <w:t>What institutions ha</w:t>
      </w:r>
      <w:r w:rsidR="00694D3D" w:rsidRPr="000D675B">
        <w:rPr>
          <w:rFonts w:ascii="Times New Roman" w:hAnsi="Times New Roman" w:cs="Times New Roman"/>
          <w:lang w:val="en-US"/>
        </w:rPr>
        <w:t>ve previously</w:t>
      </w:r>
      <w:r w:rsidRPr="000D675B">
        <w:rPr>
          <w:rFonts w:ascii="Times New Roman" w:hAnsi="Times New Roman" w:cs="Times New Roman"/>
          <w:lang w:val="en-US"/>
        </w:rPr>
        <w:t xml:space="preserve"> loan</w:t>
      </w:r>
      <w:r w:rsidR="00694D3D" w:rsidRPr="000D675B">
        <w:rPr>
          <w:rFonts w:ascii="Times New Roman" w:hAnsi="Times New Roman" w:cs="Times New Roman"/>
          <w:lang w:val="en-US"/>
        </w:rPr>
        <w:t>ed</w:t>
      </w:r>
      <w:r w:rsidRPr="000D675B">
        <w:rPr>
          <w:rFonts w:ascii="Times New Roman" w:hAnsi="Times New Roman" w:cs="Times New Roman"/>
          <w:lang w:val="en-US"/>
        </w:rPr>
        <w:t xml:space="preserve"> objects </w:t>
      </w:r>
      <w:r w:rsidR="00694D3D" w:rsidRPr="000D675B">
        <w:rPr>
          <w:rFonts w:ascii="Times New Roman" w:hAnsi="Times New Roman" w:cs="Times New Roman"/>
          <w:lang w:val="en-US"/>
        </w:rPr>
        <w:t>to the borrower?</w:t>
      </w:r>
      <w:r w:rsidR="00B47BB4" w:rsidRPr="000D675B">
        <w:rPr>
          <w:rFonts w:ascii="Times New Roman" w:hAnsi="Times New Roman" w:cs="Times New Roman"/>
          <w:lang w:val="en-US"/>
        </w:rPr>
        <w:t xml:space="preserve"> </w:t>
      </w:r>
      <w:r w:rsidRPr="000D675B">
        <w:rPr>
          <w:rFonts w:ascii="Times New Roman" w:hAnsi="Times New Roman" w:cs="Times New Roman"/>
          <w:lang w:val="en-US"/>
        </w:rPr>
        <w:t xml:space="preserve">Please </w:t>
      </w:r>
      <w:r w:rsidR="005967BA" w:rsidRPr="000D675B">
        <w:rPr>
          <w:rFonts w:ascii="Times New Roman" w:hAnsi="Times New Roman" w:cs="Times New Roman"/>
          <w:lang w:val="en-US"/>
        </w:rPr>
        <w:t xml:space="preserve">provide </w:t>
      </w:r>
      <w:r w:rsidRPr="000D675B">
        <w:rPr>
          <w:rFonts w:ascii="Times New Roman" w:hAnsi="Times New Roman" w:cs="Times New Roman"/>
          <w:lang w:val="en-US"/>
        </w:rPr>
        <w:t>som</w:t>
      </w:r>
      <w:r w:rsidR="00694D3D" w:rsidRPr="000D675B">
        <w:rPr>
          <w:rFonts w:ascii="Times New Roman" w:hAnsi="Times New Roman" w:cs="Times New Roman"/>
          <w:lang w:val="en-US"/>
        </w:rPr>
        <w:t>e</w:t>
      </w:r>
      <w:r w:rsidRPr="000D675B">
        <w:rPr>
          <w:rFonts w:ascii="Times New Roman" w:hAnsi="Times New Roman" w:cs="Times New Roman"/>
          <w:lang w:val="en-US"/>
        </w:rPr>
        <w:t xml:space="preserve"> examples.  </w:t>
      </w:r>
    </w:p>
    <w:p w14:paraId="4947351D" w14:textId="77777777" w:rsidR="00E61624" w:rsidRPr="000D675B" w:rsidRDefault="00E61624" w:rsidP="00E61624">
      <w:pPr>
        <w:pStyle w:val="Listeavsnitt"/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4BCD8249" w14:textId="77777777" w:rsidR="00E61624" w:rsidRPr="000D675B" w:rsidRDefault="002F4998" w:rsidP="00E6162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D675B">
        <w:rPr>
          <w:rFonts w:ascii="Times New Roman" w:hAnsi="Times New Roman" w:cs="Times New Roman"/>
          <w:b/>
        </w:rPr>
        <w:t>ATTACHMENTS</w:t>
      </w:r>
    </w:p>
    <w:p w14:paraId="260C01D0" w14:textId="253AF774" w:rsidR="002F4998" w:rsidRPr="000D675B" w:rsidRDefault="002F4998" w:rsidP="00E6162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 xml:space="preserve">Ground plan for the </w:t>
      </w:r>
      <w:r w:rsidR="005967BA" w:rsidRPr="000D675B">
        <w:rPr>
          <w:rFonts w:ascii="Times New Roman" w:hAnsi="Times New Roman" w:cs="Times New Roman"/>
          <w:lang w:val="en-US"/>
        </w:rPr>
        <w:t xml:space="preserve">exhibition space </w:t>
      </w:r>
      <w:r w:rsidRPr="000D675B">
        <w:rPr>
          <w:rFonts w:ascii="Times New Roman" w:hAnsi="Times New Roman" w:cs="Times New Roman"/>
          <w:lang w:val="en-US"/>
        </w:rPr>
        <w:t xml:space="preserve">with </w:t>
      </w:r>
      <w:r w:rsidR="005967BA" w:rsidRPr="000D675B">
        <w:rPr>
          <w:rFonts w:ascii="Times New Roman" w:hAnsi="Times New Roman" w:cs="Times New Roman"/>
          <w:lang w:val="en-US"/>
        </w:rPr>
        <w:t>notations for</w:t>
      </w:r>
      <w:r w:rsidRPr="000D675B">
        <w:rPr>
          <w:rFonts w:ascii="Times New Roman" w:hAnsi="Times New Roman" w:cs="Times New Roman"/>
          <w:lang w:val="en-US"/>
        </w:rPr>
        <w:t xml:space="preserve"> fire </w:t>
      </w:r>
      <w:r w:rsidR="0071770B" w:rsidRPr="000D675B">
        <w:rPr>
          <w:rFonts w:ascii="Times New Roman" w:hAnsi="Times New Roman" w:cs="Times New Roman"/>
          <w:lang w:val="en-US"/>
        </w:rPr>
        <w:t xml:space="preserve">extinguishing </w:t>
      </w:r>
      <w:r w:rsidRPr="000D675B">
        <w:rPr>
          <w:rFonts w:ascii="Times New Roman" w:hAnsi="Times New Roman" w:cs="Times New Roman"/>
          <w:lang w:val="en-US"/>
        </w:rPr>
        <w:t xml:space="preserve">equipment, </w:t>
      </w:r>
      <w:proofErr w:type="spellStart"/>
      <w:proofErr w:type="gramStart"/>
      <w:r w:rsidRPr="000D675B">
        <w:rPr>
          <w:rFonts w:ascii="Times New Roman" w:hAnsi="Times New Roman" w:cs="Times New Roman"/>
          <w:lang w:val="en-US"/>
        </w:rPr>
        <w:t>alarms</w:t>
      </w:r>
      <w:r w:rsidR="005967BA" w:rsidRPr="000D675B">
        <w:rPr>
          <w:rFonts w:ascii="Times New Roman" w:hAnsi="Times New Roman" w:cs="Times New Roman"/>
          <w:lang w:val="en-US"/>
        </w:rPr>
        <w:t>,</w:t>
      </w:r>
      <w:r w:rsidRPr="000D675B">
        <w:rPr>
          <w:rFonts w:ascii="Times New Roman" w:hAnsi="Times New Roman" w:cs="Times New Roman"/>
          <w:lang w:val="en-US"/>
        </w:rPr>
        <w:t>emergency</w:t>
      </w:r>
      <w:proofErr w:type="spellEnd"/>
      <w:proofErr w:type="gramEnd"/>
      <w:r w:rsidRPr="000D675B">
        <w:rPr>
          <w:rFonts w:ascii="Times New Roman" w:hAnsi="Times New Roman" w:cs="Times New Roman"/>
          <w:lang w:val="en-US"/>
        </w:rPr>
        <w:t xml:space="preserve"> exits and </w:t>
      </w:r>
      <w:r w:rsidR="005967BA" w:rsidRPr="000D675B">
        <w:rPr>
          <w:rFonts w:ascii="Times New Roman" w:hAnsi="Times New Roman" w:cs="Times New Roman"/>
          <w:lang w:val="en-US"/>
        </w:rPr>
        <w:t>positioning</w:t>
      </w:r>
      <w:r w:rsidRPr="000D675B">
        <w:rPr>
          <w:rFonts w:ascii="Times New Roman" w:hAnsi="Times New Roman" w:cs="Times New Roman"/>
          <w:lang w:val="en-US"/>
        </w:rPr>
        <w:t xml:space="preserve"> of the objects. </w:t>
      </w:r>
    </w:p>
    <w:p w14:paraId="35AE537E" w14:textId="6233D5B6" w:rsidR="002F4998" w:rsidRPr="000D675B" w:rsidRDefault="002F4998" w:rsidP="00E6162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0D675B">
        <w:rPr>
          <w:rFonts w:ascii="Times New Roman" w:hAnsi="Times New Roman" w:cs="Times New Roman"/>
          <w:lang w:val="en-US"/>
        </w:rPr>
        <w:t>Photograph</w:t>
      </w:r>
      <w:r w:rsidR="005967BA" w:rsidRPr="000D675B">
        <w:rPr>
          <w:rFonts w:ascii="Times New Roman" w:hAnsi="Times New Roman" w:cs="Times New Roman"/>
          <w:lang w:val="en-US"/>
        </w:rPr>
        <w:t>s</w:t>
      </w:r>
      <w:r w:rsidRPr="000D675B">
        <w:rPr>
          <w:rFonts w:ascii="Times New Roman" w:hAnsi="Times New Roman" w:cs="Times New Roman"/>
          <w:lang w:val="en-US"/>
        </w:rPr>
        <w:t xml:space="preserve"> of the exterior and interior of the building. </w:t>
      </w:r>
    </w:p>
    <w:p w14:paraId="7BC5D4D3" w14:textId="77777777" w:rsidR="00E61624" w:rsidRPr="000D675B" w:rsidRDefault="002F4998" w:rsidP="00E6162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D675B">
        <w:rPr>
          <w:rFonts w:ascii="Times New Roman" w:hAnsi="Times New Roman" w:cs="Times New Roman"/>
        </w:rPr>
        <w:t xml:space="preserve">Other relevant information. </w:t>
      </w:r>
    </w:p>
    <w:p w14:paraId="6F828A80" w14:textId="77777777" w:rsidR="009D342E" w:rsidRPr="000D675B" w:rsidRDefault="009D342E">
      <w:pPr>
        <w:rPr>
          <w:rFonts w:ascii="Times New Roman" w:hAnsi="Times New Roman" w:cs="Times New Roman"/>
        </w:rPr>
      </w:pPr>
    </w:p>
    <w:sectPr w:rsidR="009D342E" w:rsidRPr="000D67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0A16" w14:textId="77777777" w:rsidR="00A31826" w:rsidRDefault="00A31826" w:rsidP="00A31826">
      <w:pPr>
        <w:spacing w:after="0" w:line="240" w:lineRule="auto"/>
      </w:pPr>
      <w:r>
        <w:separator/>
      </w:r>
    </w:p>
  </w:endnote>
  <w:endnote w:type="continuationSeparator" w:id="0">
    <w:p w14:paraId="2CF7138E" w14:textId="77777777" w:rsidR="00A31826" w:rsidRDefault="00A31826" w:rsidP="00A3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8EA" w14:textId="2528C9B5" w:rsidR="00EA287B" w:rsidRDefault="00EA287B">
    <w:pPr>
      <w:pStyle w:val="Bunntekst"/>
    </w:pPr>
    <w:r>
      <w:t>02.05.2024</w:t>
    </w:r>
  </w:p>
  <w:p w14:paraId="476E06BE" w14:textId="77777777" w:rsidR="00EA287B" w:rsidRDefault="00EA28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791A" w14:textId="77777777" w:rsidR="00A31826" w:rsidRDefault="00A31826" w:rsidP="00A31826">
      <w:pPr>
        <w:spacing w:after="0" w:line="240" w:lineRule="auto"/>
      </w:pPr>
      <w:r>
        <w:separator/>
      </w:r>
    </w:p>
  </w:footnote>
  <w:footnote w:type="continuationSeparator" w:id="0">
    <w:p w14:paraId="61171791" w14:textId="77777777" w:rsidR="00A31826" w:rsidRDefault="00A31826" w:rsidP="00A3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05365"/>
      <w:docPartObj>
        <w:docPartGallery w:val="Page Numbers (Top of Page)"/>
        <w:docPartUnique/>
      </w:docPartObj>
    </w:sdtPr>
    <w:sdtContent>
      <w:p w14:paraId="7DDDBD3D" w14:textId="690C2291" w:rsidR="005E6921" w:rsidRDefault="005E6921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47B04" w14:textId="77777777" w:rsidR="00A31826" w:rsidRDefault="00A318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AD8"/>
    <w:multiLevelType w:val="hybridMultilevel"/>
    <w:tmpl w:val="1FE26E7C"/>
    <w:lvl w:ilvl="0" w:tplc="F238FACE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467E025A"/>
    <w:multiLevelType w:val="hybridMultilevel"/>
    <w:tmpl w:val="346C7E1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0C1F6E"/>
    <w:multiLevelType w:val="multilevel"/>
    <w:tmpl w:val="E7F2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i w:val="0"/>
        <w:u w:val="none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16562852">
    <w:abstractNumId w:val="2"/>
  </w:num>
  <w:num w:numId="2" w16cid:durableId="1203712303">
    <w:abstractNumId w:val="0"/>
  </w:num>
  <w:num w:numId="3" w16cid:durableId="103102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24"/>
    <w:rsid w:val="00007D9F"/>
    <w:rsid w:val="000D675B"/>
    <w:rsid w:val="001D0353"/>
    <w:rsid w:val="002F4998"/>
    <w:rsid w:val="003A5E45"/>
    <w:rsid w:val="003B05A0"/>
    <w:rsid w:val="00542A22"/>
    <w:rsid w:val="005967BA"/>
    <w:rsid w:val="005E6921"/>
    <w:rsid w:val="00694D3D"/>
    <w:rsid w:val="006C06F1"/>
    <w:rsid w:val="006D3272"/>
    <w:rsid w:val="0071770B"/>
    <w:rsid w:val="00733631"/>
    <w:rsid w:val="00783745"/>
    <w:rsid w:val="007D42F4"/>
    <w:rsid w:val="009D342E"/>
    <w:rsid w:val="00A10160"/>
    <w:rsid w:val="00A11EB6"/>
    <w:rsid w:val="00A2707A"/>
    <w:rsid w:val="00A31826"/>
    <w:rsid w:val="00AD02AC"/>
    <w:rsid w:val="00B47BB4"/>
    <w:rsid w:val="00E406DF"/>
    <w:rsid w:val="00E61624"/>
    <w:rsid w:val="00E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AD2"/>
  <w15:docId w15:val="{113367C6-9511-428C-A8AE-3CD18FE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24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62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A5E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5E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5E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5E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5E4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E4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A3182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3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1826"/>
  </w:style>
  <w:style w:type="paragraph" w:styleId="Bunntekst">
    <w:name w:val="footer"/>
    <w:basedOn w:val="Normal"/>
    <w:link w:val="BunntekstTegn"/>
    <w:uiPriority w:val="99"/>
    <w:unhideWhenUsed/>
    <w:rsid w:val="00A3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Prusac Lindhagen</dc:creator>
  <cp:lastModifiedBy>Lars Groseth</cp:lastModifiedBy>
  <cp:revision>2</cp:revision>
  <dcterms:created xsi:type="dcterms:W3CDTF">2024-05-02T10:40:00Z</dcterms:created>
  <dcterms:modified xsi:type="dcterms:W3CDTF">2024-05-02T10:40:00Z</dcterms:modified>
</cp:coreProperties>
</file>